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4979" w14:textId="77777777" w:rsidR="006D3B9A" w:rsidRDefault="006D3B9A" w:rsidP="00DD002B">
      <w:pPr>
        <w:jc w:val="center"/>
      </w:pPr>
    </w:p>
    <w:p w14:paraId="14928C7D" w14:textId="77777777" w:rsidR="005F77A0" w:rsidRDefault="005F77A0" w:rsidP="00DD002B">
      <w:pPr>
        <w:jc w:val="center"/>
      </w:pPr>
    </w:p>
    <w:p w14:paraId="55244F9B" w14:textId="77777777" w:rsidR="005F77A0" w:rsidRDefault="005F77A0" w:rsidP="005F77A0">
      <w:pPr>
        <w:jc w:val="center"/>
      </w:pPr>
    </w:p>
    <w:p w14:paraId="6D0ECFFD" w14:textId="77777777" w:rsidR="00FE39C3" w:rsidRDefault="00FE39C3" w:rsidP="005F77A0">
      <w:pPr>
        <w:jc w:val="center"/>
      </w:pPr>
    </w:p>
    <w:p w14:paraId="6C4DFF37" w14:textId="77777777" w:rsidR="005F77A0" w:rsidRDefault="005F77A0" w:rsidP="005F77A0">
      <w:pPr>
        <w:jc w:val="center"/>
      </w:pPr>
    </w:p>
    <w:p w14:paraId="0744C6D0" w14:textId="77777777" w:rsidR="002D7B0C" w:rsidRDefault="002D7B0C" w:rsidP="002D7B0C">
      <w:pPr>
        <w:jc w:val="center"/>
        <w:rPr>
          <w:rFonts w:ascii="Courier New" w:hAnsi="Courier New" w:cs="Courier New"/>
          <w:b/>
          <w:bCs/>
          <w:szCs w:val="18"/>
        </w:rPr>
      </w:pPr>
      <w:r>
        <w:rPr>
          <w:rFonts w:ascii="Courier New" w:hAnsi="Courier New" w:cs="Courier New"/>
          <w:b/>
          <w:bCs/>
          <w:szCs w:val="18"/>
        </w:rPr>
        <w:t>AFSTANDSVERKLARING</w:t>
      </w:r>
    </w:p>
    <w:p w14:paraId="748BC757" w14:textId="77777777" w:rsidR="002D7B0C" w:rsidRPr="002D7B0C" w:rsidRDefault="001D6413" w:rsidP="002D7B0C">
      <w:pPr>
        <w:jc w:val="center"/>
        <w:rPr>
          <w:rFonts w:ascii="Courier New" w:hAnsi="Courier New" w:cs="Courier New"/>
          <w:b/>
          <w:bCs/>
          <w:szCs w:val="18"/>
        </w:rPr>
      </w:pPr>
      <w:r>
        <w:rPr>
          <w:rFonts w:ascii="Courier New" w:hAnsi="Courier New" w:cs="Courier New"/>
          <w:b/>
          <w:bCs/>
          <w:szCs w:val="18"/>
        </w:rPr>
        <w:t xml:space="preserve"> </w:t>
      </w:r>
      <w:r w:rsidR="002D7B0C" w:rsidRPr="002D7B0C">
        <w:rPr>
          <w:rFonts w:ascii="Courier New" w:hAnsi="Courier New" w:cs="Courier New"/>
          <w:b/>
          <w:bCs/>
          <w:szCs w:val="18"/>
        </w:rPr>
        <w:t>in beslag genomen voorwerp</w:t>
      </w:r>
    </w:p>
    <w:p w14:paraId="316B5422" w14:textId="77777777" w:rsidR="005F77A0" w:rsidRDefault="005F77A0" w:rsidP="005F77A0">
      <w:pPr>
        <w:jc w:val="center"/>
      </w:pPr>
    </w:p>
    <w:p w14:paraId="7D877C2E" w14:textId="77777777" w:rsidR="00FE39C3" w:rsidRDefault="00FE39C3" w:rsidP="00FE39C3">
      <w:r>
        <w:t>Ondergetekende,</w:t>
      </w:r>
    </w:p>
    <w:p w14:paraId="51B3FD20" w14:textId="77777777" w:rsidR="00FE39C3" w:rsidRDefault="00FE39C3" w:rsidP="00FE39C3"/>
    <w:p w14:paraId="01029DC1" w14:textId="77777777" w:rsidR="00FE39C3" w:rsidRDefault="00FE39C3" w:rsidP="00FE39C3">
      <w:r>
        <w:t>Achternaam</w:t>
      </w:r>
      <w:r>
        <w:tab/>
      </w:r>
      <w:r>
        <w:tab/>
        <w:t xml:space="preserve">: </w:t>
      </w:r>
      <w:r w:rsidR="00DD1AC3">
        <w:t>___________________________________</w:t>
      </w:r>
    </w:p>
    <w:p w14:paraId="5C6AA285" w14:textId="77777777" w:rsidR="00FE39C3" w:rsidRDefault="00FE39C3" w:rsidP="00FE39C3">
      <w:r>
        <w:t xml:space="preserve">Voornamen </w:t>
      </w:r>
      <w:r>
        <w:tab/>
      </w:r>
      <w:r>
        <w:tab/>
        <w:t xml:space="preserve">: </w:t>
      </w:r>
      <w:r w:rsidR="00DD1AC3">
        <w:t>___________________________________</w:t>
      </w:r>
    </w:p>
    <w:p w14:paraId="01E9A502" w14:textId="77777777" w:rsidR="00FE39C3" w:rsidRDefault="00FE39C3" w:rsidP="00FE39C3">
      <w:r>
        <w:t>Geboren</w:t>
      </w:r>
      <w:r>
        <w:tab/>
      </w:r>
      <w:r>
        <w:tab/>
      </w:r>
      <w:r>
        <w:tab/>
        <w:t xml:space="preserve">: </w:t>
      </w:r>
      <w:r w:rsidR="00DD1AC3">
        <w:t>___________________________________</w:t>
      </w:r>
    </w:p>
    <w:p w14:paraId="7B6BF0C0" w14:textId="77777777" w:rsidR="00FE39C3" w:rsidRDefault="00FE39C3" w:rsidP="00FE39C3">
      <w:r>
        <w:t>Geboorteplaats</w:t>
      </w:r>
      <w:r>
        <w:tab/>
      </w:r>
      <w:r>
        <w:tab/>
        <w:t xml:space="preserve">: </w:t>
      </w:r>
      <w:r w:rsidR="00DD1AC3">
        <w:t>___________________________________</w:t>
      </w:r>
    </w:p>
    <w:p w14:paraId="76FFEA56" w14:textId="77777777" w:rsidR="00FE39C3" w:rsidRDefault="00FE39C3" w:rsidP="00FE39C3">
      <w:r>
        <w:t>Burgerservicenummer       :</w:t>
      </w:r>
      <w:r w:rsidR="00DD1AC3" w:rsidRPr="00DD1AC3">
        <w:t xml:space="preserve"> </w:t>
      </w:r>
      <w:r w:rsidR="00DD1AC3">
        <w:t>___________________________________</w:t>
      </w:r>
    </w:p>
    <w:p w14:paraId="52CDEE6F" w14:textId="77777777" w:rsidR="00FE39C3" w:rsidRDefault="00FE39C3" w:rsidP="00FE39C3">
      <w:r>
        <w:t xml:space="preserve">Nationaliteit             </w:t>
      </w:r>
      <w:r>
        <w:tab/>
        <w:t xml:space="preserve">: </w:t>
      </w:r>
      <w:r w:rsidR="00DD1AC3">
        <w:t>___________________________________</w:t>
      </w:r>
    </w:p>
    <w:p w14:paraId="414108A4" w14:textId="77777777" w:rsidR="00FE39C3" w:rsidRDefault="00FE39C3" w:rsidP="00FE39C3">
      <w:r>
        <w:t xml:space="preserve">Adres                    </w:t>
      </w:r>
      <w:r>
        <w:tab/>
        <w:t xml:space="preserve">: </w:t>
      </w:r>
      <w:r w:rsidR="00DD1AC3">
        <w:t>___________________________________</w:t>
      </w:r>
    </w:p>
    <w:p w14:paraId="76F56021" w14:textId="77777777" w:rsidR="00FE39C3" w:rsidRDefault="00FE39C3" w:rsidP="00FE39C3">
      <w:r>
        <w:t xml:space="preserve">Postcode plaats          </w:t>
      </w:r>
      <w:r>
        <w:tab/>
        <w:t>:</w:t>
      </w:r>
      <w:r w:rsidR="00DD1AC3" w:rsidRPr="00DD1AC3">
        <w:t xml:space="preserve"> </w:t>
      </w:r>
      <w:r w:rsidR="00DD1AC3">
        <w:t>___________________________________</w:t>
      </w:r>
    </w:p>
    <w:p w14:paraId="3E75C90D" w14:textId="77777777" w:rsidR="00FE39C3" w:rsidRDefault="00FE39C3" w:rsidP="00FE39C3">
      <w:r>
        <w:t>Document +nummer</w:t>
      </w:r>
      <w:r>
        <w:tab/>
        <w:t xml:space="preserve">: </w:t>
      </w:r>
      <w:r w:rsidR="00DD1AC3">
        <w:t>___________________________________</w:t>
      </w:r>
    </w:p>
    <w:p w14:paraId="47AEC353" w14:textId="77777777" w:rsidR="00FE39C3" w:rsidRDefault="00FE39C3" w:rsidP="00FE39C3"/>
    <w:p w14:paraId="16882B8F" w14:textId="77777777" w:rsidR="00FE39C3" w:rsidRDefault="00FE39C3" w:rsidP="00FE39C3">
      <w:r>
        <w:t>verklaart op vrijwillige basis als rechthebbende afstand te doen van het hieronder</w:t>
      </w:r>
    </w:p>
    <w:p w14:paraId="00FBCFB7" w14:textId="77777777" w:rsidR="00FE39C3" w:rsidRDefault="00FE39C3" w:rsidP="00FE39C3"/>
    <w:p w14:paraId="575C4CE3" w14:textId="77777777" w:rsidR="00FE39C3" w:rsidRDefault="00FE39C3" w:rsidP="00FE39C3">
      <w:r>
        <w:t>vermelde voorwerp:</w:t>
      </w:r>
    </w:p>
    <w:p w14:paraId="0AFE7D28" w14:textId="77777777" w:rsidR="00FE39C3" w:rsidRDefault="00FE39C3" w:rsidP="00FE39C3"/>
    <w:p w14:paraId="60141A8E" w14:textId="77777777" w:rsidR="00FE39C3" w:rsidRDefault="00FE39C3" w:rsidP="00FE39C3">
      <w:r>
        <w:t>__________________________________________________________________________________________</w:t>
      </w:r>
    </w:p>
    <w:p w14:paraId="7E4BAE2C" w14:textId="77777777" w:rsidR="00FE39C3" w:rsidRDefault="00FE39C3" w:rsidP="00FE39C3"/>
    <w:p w14:paraId="3865C01A" w14:textId="77777777" w:rsidR="00FE39C3" w:rsidRDefault="00FE39C3" w:rsidP="00FE39C3">
      <w:r>
        <w:t xml:space="preserve"> __________________________________________________________________________________________</w:t>
      </w:r>
    </w:p>
    <w:p w14:paraId="32877180" w14:textId="77777777" w:rsidR="00FE39C3" w:rsidRDefault="00FE39C3" w:rsidP="00FE39C3"/>
    <w:p w14:paraId="1119FCFE" w14:textId="77777777" w:rsidR="00FE39C3" w:rsidRDefault="00FE39C3" w:rsidP="00FE39C3">
      <w:r>
        <w:t>__________________________________________________________________________________________</w:t>
      </w:r>
    </w:p>
    <w:p w14:paraId="2D0B464F" w14:textId="77777777" w:rsidR="00FE39C3" w:rsidRDefault="00FE39C3" w:rsidP="00FE39C3"/>
    <w:p w14:paraId="24951AB8" w14:textId="77777777" w:rsidR="00FE39C3" w:rsidRDefault="00FE39C3" w:rsidP="00FE39C3"/>
    <w:p w14:paraId="072ECC67" w14:textId="77777777" w:rsidR="00FE39C3" w:rsidRDefault="00FE39C3" w:rsidP="00FE39C3"/>
    <w:p w14:paraId="296450CE" w14:textId="77777777" w:rsidR="00FE39C3" w:rsidRDefault="00FE39C3" w:rsidP="00FE39C3">
      <w:r>
        <w:t>teneinde dit voorwerp te vernietigen.</w:t>
      </w:r>
    </w:p>
    <w:p w14:paraId="087CA9F5" w14:textId="77777777" w:rsidR="00FE39C3" w:rsidRDefault="00FE39C3" w:rsidP="00FE39C3"/>
    <w:p w14:paraId="3190DB8B" w14:textId="77777777" w:rsidR="00FE39C3" w:rsidRDefault="00FE39C3" w:rsidP="00FE39C3">
      <w:r>
        <w:t xml:space="preserve"> </w:t>
      </w:r>
    </w:p>
    <w:p w14:paraId="1D433E89" w14:textId="77777777" w:rsidR="00FE39C3" w:rsidRDefault="00FE39C3" w:rsidP="00FE39C3"/>
    <w:p w14:paraId="37C2DBD8" w14:textId="77777777" w:rsidR="00FE39C3" w:rsidRDefault="00FE39C3" w:rsidP="00FE39C3">
      <w:r>
        <w:t xml:space="preserve"> </w:t>
      </w:r>
    </w:p>
    <w:p w14:paraId="4978D1A6" w14:textId="77777777" w:rsidR="00FE39C3" w:rsidRDefault="00FE39C3" w:rsidP="00FE39C3">
      <w:r>
        <w:t xml:space="preserve"> </w:t>
      </w:r>
    </w:p>
    <w:p w14:paraId="3B0FA186" w14:textId="77777777" w:rsidR="00FE39C3" w:rsidRDefault="00FE39C3" w:rsidP="00FE39C3">
      <w:r>
        <w:t>Naam: _____________________________</w:t>
      </w:r>
    </w:p>
    <w:p w14:paraId="61B471D0" w14:textId="77777777" w:rsidR="00FE39C3" w:rsidRDefault="00FE39C3" w:rsidP="00FE39C3">
      <w:r>
        <w:t xml:space="preserve"> </w:t>
      </w:r>
    </w:p>
    <w:p w14:paraId="627F1420" w14:textId="77777777" w:rsidR="00FE39C3" w:rsidRDefault="00FE39C3" w:rsidP="00FE39C3"/>
    <w:p w14:paraId="4033E81E" w14:textId="77777777" w:rsidR="00FE39C3" w:rsidRDefault="00FE39C3" w:rsidP="00FE39C3">
      <w:r>
        <w:t xml:space="preserve"> Bovenstaande verklaring werd ten overstaan van mij, opsporingsambtenaar, afgelegd te __________________ op ______________________.</w:t>
      </w:r>
    </w:p>
    <w:p w14:paraId="225C8E3B" w14:textId="77777777" w:rsidR="00FE39C3" w:rsidRDefault="00FE39C3" w:rsidP="00FE39C3"/>
    <w:p w14:paraId="53C94446" w14:textId="77777777" w:rsidR="00FE39C3" w:rsidRDefault="00FE39C3" w:rsidP="00FE39C3">
      <w:r>
        <w:t xml:space="preserve"> </w:t>
      </w:r>
    </w:p>
    <w:p w14:paraId="6B4D1F46" w14:textId="77777777" w:rsidR="00FE39C3" w:rsidRDefault="00FE39C3" w:rsidP="00FE39C3"/>
    <w:p w14:paraId="08B5A536" w14:textId="77777777" w:rsidR="00FE39C3" w:rsidRDefault="00FE39C3" w:rsidP="00FE39C3">
      <w:r>
        <w:t xml:space="preserve"> </w:t>
      </w:r>
    </w:p>
    <w:p w14:paraId="3B8FC7EF" w14:textId="77777777" w:rsidR="00FE39C3" w:rsidRDefault="00FE39C3" w:rsidP="00FE39C3"/>
    <w:p w14:paraId="15F5E1F6" w14:textId="77777777" w:rsidR="00FE39C3" w:rsidRDefault="00FE39C3" w:rsidP="00FE39C3">
      <w:r>
        <w:t xml:space="preserve"> </w:t>
      </w:r>
    </w:p>
    <w:p w14:paraId="14EA4E72" w14:textId="77777777" w:rsidR="00FE39C3" w:rsidRDefault="00FE39C3" w:rsidP="00FE39C3"/>
    <w:p w14:paraId="7BD0281A" w14:textId="77777777" w:rsidR="00FE39C3" w:rsidRDefault="00FE39C3" w:rsidP="00FE39C3">
      <w:r>
        <w:t>Verbalisant: _____________________________________, (hoofd)agent/brigadi</w:t>
      </w:r>
      <w:r w:rsidR="001D6413">
        <w:t>er van politie Oost-Nederland</w:t>
      </w:r>
    </w:p>
    <w:p w14:paraId="7B9F7297" w14:textId="77777777" w:rsidR="005F77A0" w:rsidRDefault="005F77A0" w:rsidP="005C06D6"/>
    <w:sectPr w:rsidR="005F77A0" w:rsidSect="006D3B9A">
      <w:headerReference w:type="default" r:id="rId11"/>
      <w:footerReference w:type="default" r:id="rId12"/>
      <w:headerReference w:type="first" r:id="rId13"/>
      <w:pgSz w:w="11906" w:h="16838" w:code="9"/>
      <w:pgMar w:top="1417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8C715" w14:textId="77777777" w:rsidR="00C07B23" w:rsidRDefault="00C07B23" w:rsidP="0036092F">
      <w:pPr>
        <w:spacing w:line="240" w:lineRule="auto"/>
      </w:pPr>
      <w:r>
        <w:separator/>
      </w:r>
    </w:p>
  </w:endnote>
  <w:endnote w:type="continuationSeparator" w:id="0">
    <w:p w14:paraId="3765BDC0" w14:textId="77777777" w:rsidR="00C07B23" w:rsidRDefault="00C07B23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BCAB" w14:textId="77777777" w:rsidR="005F77A0" w:rsidRDefault="005F77A0" w:rsidP="005F77A0">
    <w:r>
      <w:t>Handtekening getuige</w:t>
    </w:r>
  </w:p>
  <w:p w14:paraId="7B37A9DC" w14:textId="77777777" w:rsidR="005F77A0" w:rsidRDefault="005F77A0" w:rsidP="005F77A0"/>
  <w:p w14:paraId="217C508A" w14:textId="77777777" w:rsidR="005F77A0" w:rsidRDefault="005F77A0" w:rsidP="005F77A0"/>
  <w:p w14:paraId="392A7C19" w14:textId="77777777" w:rsidR="005F77A0" w:rsidRDefault="005F77A0" w:rsidP="005F77A0"/>
  <w:p w14:paraId="2DE7AD3D" w14:textId="77777777" w:rsidR="005F77A0" w:rsidRDefault="005F77A0" w:rsidP="005F77A0">
    <w:r>
      <w:t>_____________________</w:t>
    </w:r>
    <w:r>
      <w:tab/>
    </w:r>
  </w:p>
  <w:p w14:paraId="2BEDD50D" w14:textId="77777777" w:rsidR="006D3B9A" w:rsidRDefault="006D3B9A">
    <w:pPr>
      <w:pStyle w:val="Voettekst"/>
      <w:jc w:val="center"/>
      <w:rPr>
        <w:color w:val="004682" w:themeColor="accent1"/>
      </w:rPr>
    </w:pPr>
  </w:p>
  <w:p w14:paraId="5E133008" w14:textId="77777777" w:rsidR="00275A8F" w:rsidRDefault="00275A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C0284" w14:textId="77777777" w:rsidR="00C07B23" w:rsidRDefault="00C07B23" w:rsidP="0036092F">
      <w:pPr>
        <w:spacing w:line="240" w:lineRule="auto"/>
      </w:pPr>
      <w:r>
        <w:separator/>
      </w:r>
    </w:p>
  </w:footnote>
  <w:footnote w:type="continuationSeparator" w:id="0">
    <w:p w14:paraId="3DBC06FD" w14:textId="77777777" w:rsidR="00C07B23" w:rsidRDefault="00C07B23" w:rsidP="00360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593C" w14:textId="77777777" w:rsidR="006D3B9A" w:rsidRDefault="006D3B9A">
    <w:pPr>
      <w:pStyle w:val="Koptekst"/>
    </w:pPr>
  </w:p>
  <w:p w14:paraId="0F632958" w14:textId="77777777" w:rsidR="00275A8F" w:rsidRDefault="00275A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A4954" w14:textId="77777777" w:rsidR="005F77A0" w:rsidRDefault="005F77A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A34407B" wp14:editId="019A848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3149600" cy="1428750"/>
          <wp:effectExtent l="0" t="0" r="0" b="0"/>
          <wp:wrapNone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78"/>
                  <a:stretch/>
                </pic:blipFill>
                <pic:spPr bwMode="auto">
                  <a:xfrm>
                    <a:off x="0" y="0"/>
                    <a:ext cx="3150000" cy="14289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BF61A" w14:textId="77777777" w:rsidR="006D3B9A" w:rsidRDefault="006D3B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7EA0"/>
    <w:multiLevelType w:val="hybridMultilevel"/>
    <w:tmpl w:val="30048C46"/>
    <w:lvl w:ilvl="0" w:tplc="DFD45F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34BC6"/>
    <w:multiLevelType w:val="hybridMultilevel"/>
    <w:tmpl w:val="5B649238"/>
    <w:lvl w:ilvl="0" w:tplc="DFD45F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425C6"/>
    <w:multiLevelType w:val="hybridMultilevel"/>
    <w:tmpl w:val="879AC478"/>
    <w:lvl w:ilvl="0" w:tplc="DFD45F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5722A9"/>
    <w:multiLevelType w:val="hybridMultilevel"/>
    <w:tmpl w:val="E2C43D74"/>
    <w:lvl w:ilvl="0" w:tplc="DFD45F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DB"/>
    <w:rsid w:val="000B6895"/>
    <w:rsid w:val="00110A05"/>
    <w:rsid w:val="001220EA"/>
    <w:rsid w:val="001D6413"/>
    <w:rsid w:val="001D67AE"/>
    <w:rsid w:val="0024262F"/>
    <w:rsid w:val="00275A8F"/>
    <w:rsid w:val="002D7B0C"/>
    <w:rsid w:val="0031127F"/>
    <w:rsid w:val="00354ACC"/>
    <w:rsid w:val="0036092F"/>
    <w:rsid w:val="00367A08"/>
    <w:rsid w:val="00376788"/>
    <w:rsid w:val="003C06C7"/>
    <w:rsid w:val="00445477"/>
    <w:rsid w:val="00520DCC"/>
    <w:rsid w:val="00533DCD"/>
    <w:rsid w:val="00552BA4"/>
    <w:rsid w:val="005616AA"/>
    <w:rsid w:val="0058187D"/>
    <w:rsid w:val="005C06D6"/>
    <w:rsid w:val="005F77A0"/>
    <w:rsid w:val="00611702"/>
    <w:rsid w:val="006A2349"/>
    <w:rsid w:val="006B7143"/>
    <w:rsid w:val="006D3B9A"/>
    <w:rsid w:val="006F13EE"/>
    <w:rsid w:val="00806AFA"/>
    <w:rsid w:val="00A77760"/>
    <w:rsid w:val="00AA6931"/>
    <w:rsid w:val="00AF7F8B"/>
    <w:rsid w:val="00B02E3D"/>
    <w:rsid w:val="00B43226"/>
    <w:rsid w:val="00B81D90"/>
    <w:rsid w:val="00BB4AB0"/>
    <w:rsid w:val="00BB737C"/>
    <w:rsid w:val="00BE460E"/>
    <w:rsid w:val="00C07B23"/>
    <w:rsid w:val="00C408DB"/>
    <w:rsid w:val="00C82AD6"/>
    <w:rsid w:val="00CA2A74"/>
    <w:rsid w:val="00D9261A"/>
    <w:rsid w:val="00DD002B"/>
    <w:rsid w:val="00DD1AC3"/>
    <w:rsid w:val="00DF24A3"/>
    <w:rsid w:val="00EA7480"/>
    <w:rsid w:val="00EC13F8"/>
    <w:rsid w:val="00EE1519"/>
    <w:rsid w:val="00FB39A9"/>
    <w:rsid w:val="00FC2ED1"/>
    <w:rsid w:val="00FE39C3"/>
    <w:rsid w:val="00FE613D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5ABF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24A3"/>
    <w:pPr>
      <w:spacing w:after="0" w:line="276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C408D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002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3030">
                  <w:marLeft w:val="0"/>
                  <w:marRight w:val="0"/>
                  <w:marTop w:val="0"/>
                  <w:marBottom w:val="45"/>
                  <w:divBdr>
                    <w:top w:val="single" w:sz="6" w:space="0" w:color="C0D4E5"/>
                    <w:left w:val="single" w:sz="6" w:space="0" w:color="C0D4E5"/>
                    <w:bottom w:val="single" w:sz="6" w:space="0" w:color="C0D4E5"/>
                    <w:right w:val="single" w:sz="6" w:space="0" w:color="C0D4E5"/>
                  </w:divBdr>
                  <w:divsChild>
                    <w:div w:id="8002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3203">
                  <w:marLeft w:val="0"/>
                  <w:marRight w:val="0"/>
                  <w:marTop w:val="0"/>
                  <w:marBottom w:val="45"/>
                  <w:divBdr>
                    <w:top w:val="single" w:sz="6" w:space="0" w:color="C0D4E5"/>
                    <w:left w:val="single" w:sz="6" w:space="0" w:color="C0D4E5"/>
                    <w:bottom w:val="single" w:sz="6" w:space="0" w:color="C0D4E5"/>
                    <w:right w:val="single" w:sz="6" w:space="0" w:color="C0D4E5"/>
                  </w:divBdr>
                  <w:divsChild>
                    <w:div w:id="20764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C9A5FFB96742A0D2CCEAB48E11A3" ma:contentTypeVersion="5" ma:contentTypeDescription="Een nieuw document maken." ma:contentTypeScope="" ma:versionID="aac092a952188fe7a5a224f03a9ddd86">
  <xsd:schema xmlns:xsd="http://www.w3.org/2001/XMLSchema" xmlns:xs="http://www.w3.org/2001/XMLSchema" xmlns:p="http://schemas.microsoft.com/office/2006/metadata/properties" xmlns:ns2="126a9a73-cf48-4b88-92d0-35233c65f3e5" targetNamespace="http://schemas.microsoft.com/office/2006/metadata/properties" ma:root="true" ma:fieldsID="0b3f8b22e2b7d0fae77615450d6acf6c" ns2:_="">
    <xsd:import namespace="126a9a73-cf48-4b88-92d0-35233c65f3e5"/>
    <xsd:element name="properties">
      <xsd:complexType>
        <xsd:sequence>
          <xsd:element name="documentManagement">
            <xsd:complexType>
              <xsd:all>
                <xsd:element ref="ns2:Soor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a9a73-cf48-4b88-92d0-35233c65f3e5" elementFormDefault="qualified">
    <xsd:import namespace="http://schemas.microsoft.com/office/2006/documentManagement/types"/>
    <xsd:import namespace="http://schemas.microsoft.com/office/infopath/2007/PartnerControls"/>
    <xsd:element name="Soort" ma:index="4" ma:displayName="Soort" ma:format="RadioButtons" ma:internalName="Soort" ma:readOnly="false">
      <xsd:simpleType>
        <xsd:restriction base="dms:Choice">
          <xsd:enumeration value="IJkrapporten"/>
          <xsd:enumeration value="Controle voertuig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 xmlns="126a9a73-cf48-4b88-92d0-35233c65f3e5">Controle voertuigen</Soor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EC36-23BC-40D5-A349-EC3C5275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a9a73-cf48-4b88-92d0-35233c65f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E0C0F-4868-4DD5-8BE5-03243F8E470E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26a9a73-cf48-4b88-92d0-35233c65f3e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AD8A6A-8320-4573-8D85-C0491E962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E43393-BE09-44BB-980C-AFE8B046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2021-04-13T10:18:00Z</dcterms:created>
  <dcterms:modified xsi:type="dcterms:W3CDTF">2021-04-13T10:18:00Z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0x010100C5F4C9A5FFB96742A0D2CCEAB48E11A3</vt:lpwstr>
  </property>
</Properties>
</file>