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430789318"/>
        <w:docPartObj>
          <w:docPartGallery w:val="Cover Pages"/>
          <w:docPartUnique/>
        </w:docPartObj>
      </w:sdtPr>
      <w:sdtEndPr/>
      <w:sdtContent>
        <w:p w14:paraId="5F913755" w14:textId="0B426D9B" w:rsidR="007A3140" w:rsidRDefault="007A3140">
          <w:r w:rsidRPr="007A3140">
            <w:rPr>
              <w:noProof/>
              <w:lang w:eastAsia="nl-NL"/>
            </w:rPr>
            <w:drawing>
              <wp:anchor distT="0" distB="0" distL="114300" distR="114300" simplePos="0" relativeHeight="251660288" behindDoc="0" locked="0" layoutInCell="1" allowOverlap="1" wp14:anchorId="00560680" wp14:editId="4D28BC54">
                <wp:simplePos x="0" y="0"/>
                <wp:positionH relativeFrom="column">
                  <wp:posOffset>4324292</wp:posOffset>
                </wp:positionH>
                <wp:positionV relativeFrom="paragraph">
                  <wp:posOffset>2171584</wp:posOffset>
                </wp:positionV>
                <wp:extent cx="1449945" cy="159067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49945" cy="1590675"/>
                        </a:xfrm>
                        <a:prstGeom prst="rect">
                          <a:avLst/>
                        </a:prstGeom>
                      </pic:spPr>
                    </pic:pic>
                  </a:graphicData>
                </a:graphic>
                <wp14:sizeRelH relativeFrom="page">
                  <wp14:pctWidth>0</wp14:pctWidth>
                </wp14:sizeRelH>
                <wp14:sizeRelV relativeFrom="page">
                  <wp14:pctHeight>0</wp14:pctHeight>
                </wp14:sizeRelV>
              </wp:anchor>
            </w:drawing>
          </w:r>
          <w:r w:rsidRPr="007A3140">
            <w:t xml:space="preserve"> </w:t>
          </w:r>
          <w:r>
            <w:rPr>
              <w:noProof/>
              <w:lang w:eastAsia="nl-NL"/>
            </w:rPr>
            <mc:AlternateContent>
              <mc:Choice Requires="wps">
                <w:drawing>
                  <wp:anchor distT="0" distB="0" distL="114300" distR="114300" simplePos="0" relativeHeight="251659264" behindDoc="0" locked="0" layoutInCell="1" allowOverlap="1" wp14:anchorId="63CF056F" wp14:editId="35DABA99">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568"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50"/>
                                  <w:gridCol w:w="1967"/>
                                </w:tblGrid>
                                <w:tr w:rsidR="006E56E9" w14:paraId="3B593C1D" w14:textId="77777777" w:rsidTr="00613594">
                                  <w:trPr>
                                    <w:jc w:val="center"/>
                                  </w:trPr>
                                  <w:tc>
                                    <w:tcPr>
                                      <w:tcW w:w="3180" w:type="pct"/>
                                      <w:vAlign w:val="center"/>
                                    </w:tcPr>
                                    <w:p w14:paraId="703F6925" w14:textId="1F92C99D" w:rsidR="006E56E9" w:rsidRDefault="006E56E9">
                                      <w:pPr>
                                        <w:jc w:val="right"/>
                                      </w:pPr>
                                      <w:r>
                                        <w:rPr>
                                          <w:noProof/>
                                          <w:lang w:eastAsia="nl-NL"/>
                                        </w:rPr>
                                        <w:drawing>
                                          <wp:inline distT="0" distB="0" distL="0" distR="0" wp14:anchorId="549E8133" wp14:editId="386C418B">
                                            <wp:extent cx="2849090" cy="1763395"/>
                                            <wp:effectExtent l="0" t="0" r="8890" b="8255"/>
                                            <wp:docPr id="4" name="Afbeelding 4" descr="studio VV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 VVK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8543" cy="1781624"/>
                                                    </a:xfrm>
                                                    <a:prstGeom prst="rect">
                                                      <a:avLst/>
                                                    </a:prstGeom>
                                                    <a:noFill/>
                                                    <a:ln>
                                                      <a:noFill/>
                                                    </a:ln>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BB19359" w14:textId="67233505" w:rsidR="006E56E9" w:rsidRDefault="007A66DE">
                                          <w:pPr>
                                            <w:pStyle w:val="Geenafstand"/>
                                            <w:spacing w:line="312" w:lineRule="auto"/>
                                            <w:jc w:val="right"/>
                                            <w:rPr>
                                              <w:caps/>
                                              <w:color w:val="191919" w:themeColor="text1" w:themeTint="E6"/>
                                              <w:sz w:val="72"/>
                                              <w:szCs w:val="72"/>
                                            </w:rPr>
                                          </w:pPr>
                                          <w:r>
                                            <w:rPr>
                                              <w:caps/>
                                              <w:color w:val="191919" w:themeColor="text1" w:themeTint="E6"/>
                                              <w:sz w:val="72"/>
                                              <w:szCs w:val="72"/>
                                            </w:rPr>
                                            <w:t>OntruimingspLAN</w:t>
                                          </w:r>
                                        </w:p>
                                      </w:sdtContent>
                                    </w:sdt>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66E8E2D" w14:textId="35769498" w:rsidR="006E56E9" w:rsidRDefault="006E56E9" w:rsidP="007A3140">
                                          <w:pPr>
                                            <w:jc w:val="right"/>
                                            <w:rPr>
                                              <w:sz w:val="24"/>
                                              <w:szCs w:val="24"/>
                                            </w:rPr>
                                          </w:pPr>
                                          <w:r>
                                            <w:rPr>
                                              <w:color w:val="000000" w:themeColor="text1"/>
                                              <w:sz w:val="24"/>
                                              <w:szCs w:val="24"/>
                                            </w:rPr>
                                            <w:t>Ichthus College Kampen IC4 VIA</w:t>
                                          </w:r>
                                        </w:p>
                                      </w:sdtContent>
                                    </w:sdt>
                                  </w:tc>
                                  <w:tc>
                                    <w:tcPr>
                                      <w:tcW w:w="1820" w:type="pct"/>
                                      <w:vAlign w:val="center"/>
                                    </w:tcPr>
                                    <w:p w14:paraId="29F4B6DF" w14:textId="4CB5E658" w:rsidR="006E56E9" w:rsidRDefault="006E56E9">
                                      <w:pPr>
                                        <w:pStyle w:val="Geenafstand"/>
                                        <w:rPr>
                                          <w:caps/>
                                          <w:color w:val="ED7D31" w:themeColor="accent2"/>
                                          <w:sz w:val="26"/>
                                          <w:szCs w:val="26"/>
                                        </w:rPr>
                                      </w:pPr>
                                      <w:r>
                                        <w:rPr>
                                          <w:caps/>
                                          <w:color w:val="ED7D31" w:themeColor="accent2"/>
                                          <w:sz w:val="26"/>
                                          <w:szCs w:val="26"/>
                                        </w:rPr>
                                        <w:t>November</w:t>
                                      </w:r>
                                      <w:r w:rsidR="0094535A">
                                        <w:rPr>
                                          <w:caps/>
                                          <w:color w:val="ED7D31" w:themeColor="accent2"/>
                                          <w:sz w:val="26"/>
                                          <w:szCs w:val="26"/>
                                        </w:rPr>
                                        <w:t xml:space="preserve"> 2020</w:t>
                                      </w:r>
                                    </w:p>
                                    <w:p w14:paraId="79529C86" w14:textId="1AEAA12E" w:rsidR="007A66DE" w:rsidRPr="0094535A" w:rsidRDefault="007A66DE">
                                      <w:pPr>
                                        <w:pStyle w:val="Geenafstand"/>
                                        <w:rPr>
                                          <w:caps/>
                                          <w:color w:val="ED7D31" w:themeColor="accent2"/>
                                          <w:sz w:val="26"/>
                                          <w:szCs w:val="26"/>
                                        </w:rPr>
                                      </w:pPr>
                                      <w:r>
                                        <w:rPr>
                                          <w:caps/>
                                          <w:color w:val="ED7D31" w:themeColor="accent2"/>
                                          <w:sz w:val="26"/>
                                          <w:szCs w:val="26"/>
                                        </w:rPr>
                                        <w:t>Amanda van den Bergh</w:t>
                                      </w:r>
                                    </w:p>
                                    <w:p w14:paraId="2C184D46" w14:textId="18C85590" w:rsidR="006E56E9" w:rsidRDefault="007A66DE" w:rsidP="007A3140">
                                      <w:pPr>
                                        <w:pStyle w:val="Geenafstand"/>
                                      </w:pPr>
                                      <w:sdt>
                                        <w:sdtPr>
                                          <w:rPr>
                                            <w:color w:val="44546A" w:themeColor="text2"/>
                                          </w:rPr>
                                          <w:alias w:val="Cursus"/>
                                          <w:tag w:val="Cursu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6E56E9">
                                            <w:rPr>
                                              <w:color w:val="44546A" w:themeColor="text2"/>
                                            </w:rPr>
                                            <w:t xml:space="preserve">     </w:t>
                                          </w:r>
                                        </w:sdtContent>
                                      </w:sdt>
                                    </w:p>
                                  </w:tc>
                                </w:tr>
                              </w:tbl>
                              <w:p w14:paraId="6963FB86" w14:textId="77777777" w:rsidR="006E56E9" w:rsidRDefault="006E56E9"/>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3CF056F"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Da&#10;tM2JhwIAAIEFAAAOAAAAAAAAAAAAAAAAAC4CAABkcnMvZTJvRG9jLnhtbFBLAQItABQABgAIAAAA&#10;IQDG/euj3AAAAAUBAAAPAAAAAAAAAAAAAAAAAOEEAABkcnMvZG93bnJldi54bWxQSwUGAAAAAAQA&#10;BADzAAAA6gUAAAAA&#10;" fillcolor="white [3201]" stroked="f" strokeweight=".5pt">
                    <v:textbox inset="0,0,0,0">
                      <w:txbxContent>
                        <w:tbl>
                          <w:tblPr>
                            <w:tblW w:w="5568"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50"/>
                            <w:gridCol w:w="1967"/>
                          </w:tblGrid>
                          <w:tr w:rsidR="006E56E9" w14:paraId="3B593C1D" w14:textId="77777777" w:rsidTr="00613594">
                            <w:trPr>
                              <w:jc w:val="center"/>
                            </w:trPr>
                            <w:tc>
                              <w:tcPr>
                                <w:tcW w:w="3180" w:type="pct"/>
                                <w:vAlign w:val="center"/>
                              </w:tcPr>
                              <w:p w14:paraId="703F6925" w14:textId="1F92C99D" w:rsidR="006E56E9" w:rsidRDefault="006E56E9">
                                <w:pPr>
                                  <w:jc w:val="right"/>
                                </w:pPr>
                                <w:r>
                                  <w:rPr>
                                    <w:noProof/>
                                    <w:lang w:eastAsia="nl-NL"/>
                                  </w:rPr>
                                  <w:drawing>
                                    <wp:inline distT="0" distB="0" distL="0" distR="0" wp14:anchorId="549E8133" wp14:editId="386C418B">
                                      <wp:extent cx="2849090" cy="1763395"/>
                                      <wp:effectExtent l="0" t="0" r="8890" b="8255"/>
                                      <wp:docPr id="4" name="Afbeelding 4" descr="studio VV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 VVK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8543" cy="1781624"/>
                                              </a:xfrm>
                                              <a:prstGeom prst="rect">
                                                <a:avLst/>
                                              </a:prstGeom>
                                              <a:noFill/>
                                              <a:ln>
                                                <a:noFill/>
                                              </a:ln>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BB19359" w14:textId="67233505" w:rsidR="006E56E9" w:rsidRDefault="007A66DE">
                                    <w:pPr>
                                      <w:pStyle w:val="Geenafstand"/>
                                      <w:spacing w:line="312" w:lineRule="auto"/>
                                      <w:jc w:val="right"/>
                                      <w:rPr>
                                        <w:caps/>
                                        <w:color w:val="191919" w:themeColor="text1" w:themeTint="E6"/>
                                        <w:sz w:val="72"/>
                                        <w:szCs w:val="72"/>
                                      </w:rPr>
                                    </w:pPr>
                                    <w:r>
                                      <w:rPr>
                                        <w:caps/>
                                        <w:color w:val="191919" w:themeColor="text1" w:themeTint="E6"/>
                                        <w:sz w:val="72"/>
                                        <w:szCs w:val="72"/>
                                      </w:rPr>
                                      <w:t>OntruimingspLAN</w:t>
                                    </w:r>
                                  </w:p>
                                </w:sdtContent>
                              </w:sdt>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66E8E2D" w14:textId="35769498" w:rsidR="006E56E9" w:rsidRDefault="006E56E9" w:rsidP="007A3140">
                                    <w:pPr>
                                      <w:jc w:val="right"/>
                                      <w:rPr>
                                        <w:sz w:val="24"/>
                                        <w:szCs w:val="24"/>
                                      </w:rPr>
                                    </w:pPr>
                                    <w:r>
                                      <w:rPr>
                                        <w:color w:val="000000" w:themeColor="text1"/>
                                        <w:sz w:val="24"/>
                                        <w:szCs w:val="24"/>
                                      </w:rPr>
                                      <w:t>Ichthus College Kampen IC4 VIA</w:t>
                                    </w:r>
                                  </w:p>
                                </w:sdtContent>
                              </w:sdt>
                            </w:tc>
                            <w:tc>
                              <w:tcPr>
                                <w:tcW w:w="1820" w:type="pct"/>
                                <w:vAlign w:val="center"/>
                              </w:tcPr>
                              <w:p w14:paraId="29F4B6DF" w14:textId="4CB5E658" w:rsidR="006E56E9" w:rsidRDefault="006E56E9">
                                <w:pPr>
                                  <w:pStyle w:val="Geenafstand"/>
                                  <w:rPr>
                                    <w:caps/>
                                    <w:color w:val="ED7D31" w:themeColor="accent2"/>
                                    <w:sz w:val="26"/>
                                    <w:szCs w:val="26"/>
                                  </w:rPr>
                                </w:pPr>
                                <w:r>
                                  <w:rPr>
                                    <w:caps/>
                                    <w:color w:val="ED7D31" w:themeColor="accent2"/>
                                    <w:sz w:val="26"/>
                                    <w:szCs w:val="26"/>
                                  </w:rPr>
                                  <w:t>November</w:t>
                                </w:r>
                                <w:r w:rsidR="0094535A">
                                  <w:rPr>
                                    <w:caps/>
                                    <w:color w:val="ED7D31" w:themeColor="accent2"/>
                                    <w:sz w:val="26"/>
                                    <w:szCs w:val="26"/>
                                  </w:rPr>
                                  <w:t xml:space="preserve"> 2020</w:t>
                                </w:r>
                              </w:p>
                              <w:p w14:paraId="79529C86" w14:textId="1AEAA12E" w:rsidR="007A66DE" w:rsidRPr="0094535A" w:rsidRDefault="007A66DE">
                                <w:pPr>
                                  <w:pStyle w:val="Geenafstand"/>
                                  <w:rPr>
                                    <w:caps/>
                                    <w:color w:val="ED7D31" w:themeColor="accent2"/>
                                    <w:sz w:val="26"/>
                                    <w:szCs w:val="26"/>
                                  </w:rPr>
                                </w:pPr>
                                <w:r>
                                  <w:rPr>
                                    <w:caps/>
                                    <w:color w:val="ED7D31" w:themeColor="accent2"/>
                                    <w:sz w:val="26"/>
                                    <w:szCs w:val="26"/>
                                  </w:rPr>
                                  <w:t>Amanda van den Bergh</w:t>
                                </w:r>
                              </w:p>
                              <w:p w14:paraId="2C184D46" w14:textId="18C85590" w:rsidR="006E56E9" w:rsidRDefault="007A66DE" w:rsidP="007A3140">
                                <w:pPr>
                                  <w:pStyle w:val="Geenafstand"/>
                                </w:pPr>
                                <w:sdt>
                                  <w:sdtPr>
                                    <w:rPr>
                                      <w:color w:val="44546A" w:themeColor="text2"/>
                                    </w:rPr>
                                    <w:alias w:val="Cursus"/>
                                    <w:tag w:val="Cursu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6E56E9">
                                      <w:rPr>
                                        <w:color w:val="44546A" w:themeColor="text2"/>
                                      </w:rPr>
                                      <w:t xml:space="preserve">     </w:t>
                                    </w:r>
                                  </w:sdtContent>
                                </w:sdt>
                              </w:p>
                            </w:tc>
                          </w:tr>
                        </w:tbl>
                        <w:p w14:paraId="6963FB86" w14:textId="77777777" w:rsidR="006E56E9" w:rsidRDefault="006E56E9"/>
                      </w:txbxContent>
                    </v:textbox>
                    <w10:wrap anchorx="page" anchory="page"/>
                  </v:shape>
                </w:pict>
              </mc:Fallback>
            </mc:AlternateContent>
          </w:r>
          <w:r>
            <w:br w:type="page"/>
          </w:r>
        </w:p>
      </w:sdtContent>
    </w:sdt>
    <w:sdt>
      <w:sdtPr>
        <w:rPr>
          <w:rFonts w:asciiTheme="minorHAnsi" w:eastAsiaTheme="minorHAnsi" w:hAnsiTheme="minorHAnsi" w:cstheme="minorBidi"/>
          <w:color w:val="auto"/>
          <w:sz w:val="22"/>
          <w:szCs w:val="22"/>
          <w:lang w:eastAsia="en-US"/>
        </w:rPr>
        <w:id w:val="1743216076"/>
        <w:docPartObj>
          <w:docPartGallery w:val="Table of Contents"/>
          <w:docPartUnique/>
        </w:docPartObj>
      </w:sdtPr>
      <w:sdtEndPr>
        <w:rPr>
          <w:b/>
          <w:bCs/>
        </w:rPr>
      </w:sdtEndPr>
      <w:sdtContent>
        <w:p w14:paraId="3A68B89B" w14:textId="18529A3D" w:rsidR="007A3140" w:rsidRDefault="007A3140">
          <w:pPr>
            <w:pStyle w:val="Kopvaninhoudsopgave"/>
          </w:pPr>
          <w:r>
            <w:t>Inhoud</w:t>
          </w:r>
        </w:p>
        <w:p w14:paraId="5DD8EFE5" w14:textId="099205D0" w:rsidR="0094535A" w:rsidRDefault="00E34CDE">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7725798" w:history="1">
            <w:r w:rsidR="0094535A" w:rsidRPr="00620090">
              <w:rPr>
                <w:rStyle w:val="Hyperlink"/>
                <w:noProof/>
              </w:rPr>
              <w:t>1. Algemene gegevens</w:t>
            </w:r>
            <w:r w:rsidR="0094535A">
              <w:rPr>
                <w:noProof/>
                <w:webHidden/>
              </w:rPr>
              <w:tab/>
            </w:r>
            <w:r w:rsidR="0094535A">
              <w:rPr>
                <w:noProof/>
                <w:webHidden/>
              </w:rPr>
              <w:fldChar w:fldCharType="begin"/>
            </w:r>
            <w:r w:rsidR="0094535A">
              <w:rPr>
                <w:noProof/>
                <w:webHidden/>
              </w:rPr>
              <w:instrText xml:space="preserve"> PAGEREF _Toc57725798 \h </w:instrText>
            </w:r>
            <w:r w:rsidR="0094535A">
              <w:rPr>
                <w:noProof/>
                <w:webHidden/>
              </w:rPr>
            </w:r>
            <w:r w:rsidR="0094535A">
              <w:rPr>
                <w:noProof/>
                <w:webHidden/>
              </w:rPr>
              <w:fldChar w:fldCharType="separate"/>
            </w:r>
            <w:r w:rsidR="0094535A">
              <w:rPr>
                <w:noProof/>
                <w:webHidden/>
              </w:rPr>
              <w:t>2</w:t>
            </w:r>
            <w:r w:rsidR="0094535A">
              <w:rPr>
                <w:noProof/>
                <w:webHidden/>
              </w:rPr>
              <w:fldChar w:fldCharType="end"/>
            </w:r>
          </w:hyperlink>
        </w:p>
        <w:p w14:paraId="66780AC4" w14:textId="26C8D408" w:rsidR="0094535A" w:rsidRDefault="007A66DE">
          <w:pPr>
            <w:pStyle w:val="Inhopg2"/>
            <w:tabs>
              <w:tab w:val="right" w:leader="dot" w:pos="9062"/>
            </w:tabs>
            <w:rPr>
              <w:rFonts w:eastAsiaTheme="minorEastAsia"/>
              <w:noProof/>
              <w:lang w:eastAsia="nl-NL"/>
            </w:rPr>
          </w:pPr>
          <w:hyperlink w:anchor="_Toc57725799" w:history="1">
            <w:r w:rsidR="0094535A" w:rsidRPr="00620090">
              <w:rPr>
                <w:rStyle w:val="Hyperlink"/>
                <w:noProof/>
              </w:rPr>
              <w:t>1.1 Schoolleiding</w:t>
            </w:r>
            <w:r w:rsidR="0094535A">
              <w:rPr>
                <w:noProof/>
                <w:webHidden/>
              </w:rPr>
              <w:tab/>
            </w:r>
            <w:r w:rsidR="0094535A">
              <w:rPr>
                <w:noProof/>
                <w:webHidden/>
              </w:rPr>
              <w:fldChar w:fldCharType="begin"/>
            </w:r>
            <w:r w:rsidR="0094535A">
              <w:rPr>
                <w:noProof/>
                <w:webHidden/>
              </w:rPr>
              <w:instrText xml:space="preserve"> PAGEREF _Toc57725799 \h </w:instrText>
            </w:r>
            <w:r w:rsidR="0094535A">
              <w:rPr>
                <w:noProof/>
                <w:webHidden/>
              </w:rPr>
            </w:r>
            <w:r w:rsidR="0094535A">
              <w:rPr>
                <w:noProof/>
                <w:webHidden/>
              </w:rPr>
              <w:fldChar w:fldCharType="separate"/>
            </w:r>
            <w:r w:rsidR="0094535A">
              <w:rPr>
                <w:noProof/>
                <w:webHidden/>
              </w:rPr>
              <w:t>2</w:t>
            </w:r>
            <w:r w:rsidR="0094535A">
              <w:rPr>
                <w:noProof/>
                <w:webHidden/>
              </w:rPr>
              <w:fldChar w:fldCharType="end"/>
            </w:r>
          </w:hyperlink>
        </w:p>
        <w:p w14:paraId="2641F498" w14:textId="0D46346E" w:rsidR="0094535A" w:rsidRDefault="007A66DE">
          <w:pPr>
            <w:pStyle w:val="Inhopg2"/>
            <w:tabs>
              <w:tab w:val="right" w:leader="dot" w:pos="9062"/>
            </w:tabs>
            <w:rPr>
              <w:rFonts w:eastAsiaTheme="minorEastAsia"/>
              <w:noProof/>
              <w:lang w:eastAsia="nl-NL"/>
            </w:rPr>
          </w:pPr>
          <w:hyperlink w:anchor="_Toc57725800" w:history="1">
            <w:r w:rsidR="0094535A" w:rsidRPr="00620090">
              <w:rPr>
                <w:rStyle w:val="Hyperlink"/>
                <w:noProof/>
              </w:rPr>
              <w:t>1.2 Facilitair beheer</w:t>
            </w:r>
            <w:r w:rsidR="0094535A">
              <w:rPr>
                <w:noProof/>
                <w:webHidden/>
              </w:rPr>
              <w:tab/>
            </w:r>
            <w:r w:rsidR="0094535A">
              <w:rPr>
                <w:noProof/>
                <w:webHidden/>
              </w:rPr>
              <w:fldChar w:fldCharType="begin"/>
            </w:r>
            <w:r w:rsidR="0094535A">
              <w:rPr>
                <w:noProof/>
                <w:webHidden/>
              </w:rPr>
              <w:instrText xml:space="preserve"> PAGEREF _Toc57725800 \h </w:instrText>
            </w:r>
            <w:r w:rsidR="0094535A">
              <w:rPr>
                <w:noProof/>
                <w:webHidden/>
              </w:rPr>
            </w:r>
            <w:r w:rsidR="0094535A">
              <w:rPr>
                <w:noProof/>
                <w:webHidden/>
              </w:rPr>
              <w:fldChar w:fldCharType="separate"/>
            </w:r>
            <w:r w:rsidR="0094535A">
              <w:rPr>
                <w:noProof/>
                <w:webHidden/>
              </w:rPr>
              <w:t>2</w:t>
            </w:r>
            <w:r w:rsidR="0094535A">
              <w:rPr>
                <w:noProof/>
                <w:webHidden/>
              </w:rPr>
              <w:fldChar w:fldCharType="end"/>
            </w:r>
          </w:hyperlink>
        </w:p>
        <w:p w14:paraId="4B513A91" w14:textId="316A5E88" w:rsidR="0094535A" w:rsidRDefault="007A66DE">
          <w:pPr>
            <w:pStyle w:val="Inhopg2"/>
            <w:tabs>
              <w:tab w:val="right" w:leader="dot" w:pos="9062"/>
            </w:tabs>
            <w:rPr>
              <w:rFonts w:eastAsiaTheme="minorEastAsia"/>
              <w:noProof/>
              <w:lang w:eastAsia="nl-NL"/>
            </w:rPr>
          </w:pPr>
          <w:hyperlink w:anchor="_Toc57725801" w:history="1">
            <w:r w:rsidR="0094535A" w:rsidRPr="00620090">
              <w:rPr>
                <w:rStyle w:val="Hyperlink"/>
                <w:noProof/>
              </w:rPr>
              <w:t>1.3 Hoofd BHV en vervangers</w:t>
            </w:r>
            <w:r w:rsidR="0094535A">
              <w:rPr>
                <w:noProof/>
                <w:webHidden/>
              </w:rPr>
              <w:tab/>
            </w:r>
            <w:r w:rsidR="0094535A">
              <w:rPr>
                <w:noProof/>
                <w:webHidden/>
              </w:rPr>
              <w:fldChar w:fldCharType="begin"/>
            </w:r>
            <w:r w:rsidR="0094535A">
              <w:rPr>
                <w:noProof/>
                <w:webHidden/>
              </w:rPr>
              <w:instrText xml:space="preserve"> PAGEREF _Toc57725801 \h </w:instrText>
            </w:r>
            <w:r w:rsidR="0094535A">
              <w:rPr>
                <w:noProof/>
                <w:webHidden/>
              </w:rPr>
            </w:r>
            <w:r w:rsidR="0094535A">
              <w:rPr>
                <w:noProof/>
                <w:webHidden/>
              </w:rPr>
              <w:fldChar w:fldCharType="separate"/>
            </w:r>
            <w:r w:rsidR="0094535A">
              <w:rPr>
                <w:noProof/>
                <w:webHidden/>
              </w:rPr>
              <w:t>2</w:t>
            </w:r>
            <w:r w:rsidR="0094535A">
              <w:rPr>
                <w:noProof/>
                <w:webHidden/>
              </w:rPr>
              <w:fldChar w:fldCharType="end"/>
            </w:r>
          </w:hyperlink>
        </w:p>
        <w:p w14:paraId="0640B43B" w14:textId="5F0F040E" w:rsidR="0094535A" w:rsidRDefault="007A66DE">
          <w:pPr>
            <w:pStyle w:val="Inhopg2"/>
            <w:tabs>
              <w:tab w:val="right" w:leader="dot" w:pos="9062"/>
            </w:tabs>
            <w:rPr>
              <w:rFonts w:eastAsiaTheme="minorEastAsia"/>
              <w:noProof/>
              <w:lang w:eastAsia="nl-NL"/>
            </w:rPr>
          </w:pPr>
          <w:hyperlink w:anchor="_Toc57725802" w:history="1">
            <w:r w:rsidR="0094535A" w:rsidRPr="00620090">
              <w:rPr>
                <w:rStyle w:val="Hyperlink"/>
                <w:noProof/>
              </w:rPr>
              <w:t>1.4 BHV</w:t>
            </w:r>
            <w:r w:rsidR="0094535A">
              <w:rPr>
                <w:noProof/>
                <w:webHidden/>
              </w:rPr>
              <w:tab/>
            </w:r>
            <w:r w:rsidR="0094535A">
              <w:rPr>
                <w:noProof/>
                <w:webHidden/>
              </w:rPr>
              <w:fldChar w:fldCharType="begin"/>
            </w:r>
            <w:r w:rsidR="0094535A">
              <w:rPr>
                <w:noProof/>
                <w:webHidden/>
              </w:rPr>
              <w:instrText xml:space="preserve"> PAGEREF _Toc57725802 \h </w:instrText>
            </w:r>
            <w:r w:rsidR="0094535A">
              <w:rPr>
                <w:noProof/>
                <w:webHidden/>
              </w:rPr>
            </w:r>
            <w:r w:rsidR="0094535A">
              <w:rPr>
                <w:noProof/>
                <w:webHidden/>
              </w:rPr>
              <w:fldChar w:fldCharType="separate"/>
            </w:r>
            <w:r w:rsidR="0094535A">
              <w:rPr>
                <w:noProof/>
                <w:webHidden/>
              </w:rPr>
              <w:t>3</w:t>
            </w:r>
            <w:r w:rsidR="0094535A">
              <w:rPr>
                <w:noProof/>
                <w:webHidden/>
              </w:rPr>
              <w:fldChar w:fldCharType="end"/>
            </w:r>
          </w:hyperlink>
        </w:p>
        <w:p w14:paraId="7B4EEFF4" w14:textId="47E5E24A" w:rsidR="0094535A" w:rsidRDefault="007A66DE">
          <w:pPr>
            <w:pStyle w:val="Inhopg2"/>
            <w:tabs>
              <w:tab w:val="right" w:leader="dot" w:pos="9062"/>
            </w:tabs>
            <w:rPr>
              <w:rFonts w:eastAsiaTheme="minorEastAsia"/>
              <w:noProof/>
              <w:lang w:eastAsia="nl-NL"/>
            </w:rPr>
          </w:pPr>
          <w:hyperlink w:anchor="_Toc57725803" w:history="1">
            <w:r w:rsidR="0094535A" w:rsidRPr="00620090">
              <w:rPr>
                <w:rStyle w:val="Hyperlink"/>
                <w:noProof/>
              </w:rPr>
              <w:t>1.5 EHBO</w:t>
            </w:r>
            <w:r w:rsidR="0094535A">
              <w:rPr>
                <w:noProof/>
                <w:webHidden/>
              </w:rPr>
              <w:tab/>
            </w:r>
            <w:r w:rsidR="0094535A">
              <w:rPr>
                <w:noProof/>
                <w:webHidden/>
              </w:rPr>
              <w:fldChar w:fldCharType="begin"/>
            </w:r>
            <w:r w:rsidR="0094535A">
              <w:rPr>
                <w:noProof/>
                <w:webHidden/>
              </w:rPr>
              <w:instrText xml:space="preserve"> PAGEREF _Toc57725803 \h </w:instrText>
            </w:r>
            <w:r w:rsidR="0094535A">
              <w:rPr>
                <w:noProof/>
                <w:webHidden/>
              </w:rPr>
            </w:r>
            <w:r w:rsidR="0094535A">
              <w:rPr>
                <w:noProof/>
                <w:webHidden/>
              </w:rPr>
              <w:fldChar w:fldCharType="separate"/>
            </w:r>
            <w:r w:rsidR="0094535A">
              <w:rPr>
                <w:noProof/>
                <w:webHidden/>
              </w:rPr>
              <w:t>3</w:t>
            </w:r>
            <w:r w:rsidR="0094535A">
              <w:rPr>
                <w:noProof/>
                <w:webHidden/>
              </w:rPr>
              <w:fldChar w:fldCharType="end"/>
            </w:r>
          </w:hyperlink>
        </w:p>
        <w:p w14:paraId="1E587082" w14:textId="793DCBE8" w:rsidR="0094535A" w:rsidRDefault="007A66DE">
          <w:pPr>
            <w:pStyle w:val="Inhopg2"/>
            <w:tabs>
              <w:tab w:val="right" w:leader="dot" w:pos="9062"/>
            </w:tabs>
            <w:rPr>
              <w:rFonts w:eastAsiaTheme="minorEastAsia"/>
              <w:noProof/>
              <w:lang w:eastAsia="nl-NL"/>
            </w:rPr>
          </w:pPr>
          <w:hyperlink w:anchor="_Toc57725804" w:history="1">
            <w:r w:rsidR="0094535A" w:rsidRPr="00620090">
              <w:rPr>
                <w:rStyle w:val="Hyperlink"/>
                <w:noProof/>
              </w:rPr>
              <w:t>1.6 Maximaal aantal personen</w:t>
            </w:r>
            <w:r w:rsidR="0094535A">
              <w:rPr>
                <w:noProof/>
                <w:webHidden/>
              </w:rPr>
              <w:tab/>
            </w:r>
            <w:r w:rsidR="0094535A">
              <w:rPr>
                <w:noProof/>
                <w:webHidden/>
              </w:rPr>
              <w:fldChar w:fldCharType="begin"/>
            </w:r>
            <w:r w:rsidR="0094535A">
              <w:rPr>
                <w:noProof/>
                <w:webHidden/>
              </w:rPr>
              <w:instrText xml:space="preserve"> PAGEREF _Toc57725804 \h </w:instrText>
            </w:r>
            <w:r w:rsidR="0094535A">
              <w:rPr>
                <w:noProof/>
                <w:webHidden/>
              </w:rPr>
            </w:r>
            <w:r w:rsidR="0094535A">
              <w:rPr>
                <w:noProof/>
                <w:webHidden/>
              </w:rPr>
              <w:fldChar w:fldCharType="separate"/>
            </w:r>
            <w:r w:rsidR="0094535A">
              <w:rPr>
                <w:noProof/>
                <w:webHidden/>
              </w:rPr>
              <w:t>3</w:t>
            </w:r>
            <w:r w:rsidR="0094535A">
              <w:rPr>
                <w:noProof/>
                <w:webHidden/>
              </w:rPr>
              <w:fldChar w:fldCharType="end"/>
            </w:r>
          </w:hyperlink>
        </w:p>
        <w:p w14:paraId="41E0F149" w14:textId="3F7A5886" w:rsidR="0094535A" w:rsidRDefault="007A66DE">
          <w:pPr>
            <w:pStyle w:val="Inhopg1"/>
            <w:tabs>
              <w:tab w:val="right" w:leader="dot" w:pos="9062"/>
            </w:tabs>
            <w:rPr>
              <w:rFonts w:eastAsiaTheme="minorEastAsia"/>
              <w:noProof/>
              <w:lang w:eastAsia="nl-NL"/>
            </w:rPr>
          </w:pPr>
          <w:hyperlink w:anchor="_Toc57725805" w:history="1">
            <w:r w:rsidR="0094535A" w:rsidRPr="00620090">
              <w:rPr>
                <w:rStyle w:val="Hyperlink"/>
                <w:noProof/>
              </w:rPr>
              <w:t>2. Wat te doen bij een luchtalarm</w:t>
            </w:r>
            <w:r w:rsidR="0094535A">
              <w:rPr>
                <w:noProof/>
                <w:webHidden/>
              </w:rPr>
              <w:tab/>
            </w:r>
            <w:r w:rsidR="0094535A">
              <w:rPr>
                <w:noProof/>
                <w:webHidden/>
              </w:rPr>
              <w:fldChar w:fldCharType="begin"/>
            </w:r>
            <w:r w:rsidR="0094535A">
              <w:rPr>
                <w:noProof/>
                <w:webHidden/>
              </w:rPr>
              <w:instrText xml:space="preserve"> PAGEREF _Toc57725805 \h </w:instrText>
            </w:r>
            <w:r w:rsidR="0094535A">
              <w:rPr>
                <w:noProof/>
                <w:webHidden/>
              </w:rPr>
            </w:r>
            <w:r w:rsidR="0094535A">
              <w:rPr>
                <w:noProof/>
                <w:webHidden/>
              </w:rPr>
              <w:fldChar w:fldCharType="separate"/>
            </w:r>
            <w:r w:rsidR="0094535A">
              <w:rPr>
                <w:noProof/>
                <w:webHidden/>
              </w:rPr>
              <w:t>3</w:t>
            </w:r>
            <w:r w:rsidR="0094535A">
              <w:rPr>
                <w:noProof/>
                <w:webHidden/>
              </w:rPr>
              <w:fldChar w:fldCharType="end"/>
            </w:r>
          </w:hyperlink>
        </w:p>
        <w:p w14:paraId="6D9550FD" w14:textId="02C2D7AA" w:rsidR="0094535A" w:rsidRDefault="007A66DE">
          <w:pPr>
            <w:pStyle w:val="Inhopg1"/>
            <w:tabs>
              <w:tab w:val="right" w:leader="dot" w:pos="9062"/>
            </w:tabs>
            <w:rPr>
              <w:rFonts w:eastAsiaTheme="minorEastAsia"/>
              <w:noProof/>
              <w:lang w:eastAsia="nl-NL"/>
            </w:rPr>
          </w:pPr>
          <w:hyperlink w:anchor="_Toc57725806" w:history="1">
            <w:r w:rsidR="0094535A" w:rsidRPr="00620090">
              <w:rPr>
                <w:rStyle w:val="Hyperlink"/>
                <w:noProof/>
              </w:rPr>
              <w:t>3. Wat te doen bij een ontruimingsalarm</w:t>
            </w:r>
            <w:r w:rsidR="0094535A">
              <w:rPr>
                <w:noProof/>
                <w:webHidden/>
              </w:rPr>
              <w:tab/>
            </w:r>
            <w:r w:rsidR="0094535A">
              <w:rPr>
                <w:noProof/>
                <w:webHidden/>
              </w:rPr>
              <w:fldChar w:fldCharType="begin"/>
            </w:r>
            <w:r w:rsidR="0094535A">
              <w:rPr>
                <w:noProof/>
                <w:webHidden/>
              </w:rPr>
              <w:instrText xml:space="preserve"> PAGEREF _Toc57725806 \h </w:instrText>
            </w:r>
            <w:r w:rsidR="0094535A">
              <w:rPr>
                <w:noProof/>
                <w:webHidden/>
              </w:rPr>
            </w:r>
            <w:r w:rsidR="0094535A">
              <w:rPr>
                <w:noProof/>
                <w:webHidden/>
              </w:rPr>
              <w:fldChar w:fldCharType="separate"/>
            </w:r>
            <w:r w:rsidR="0094535A">
              <w:rPr>
                <w:noProof/>
                <w:webHidden/>
              </w:rPr>
              <w:t>4</w:t>
            </w:r>
            <w:r w:rsidR="0094535A">
              <w:rPr>
                <w:noProof/>
                <w:webHidden/>
              </w:rPr>
              <w:fldChar w:fldCharType="end"/>
            </w:r>
          </w:hyperlink>
        </w:p>
        <w:p w14:paraId="1450E117" w14:textId="23D36059" w:rsidR="0094535A" w:rsidRDefault="007A66DE">
          <w:pPr>
            <w:pStyle w:val="Inhopg2"/>
            <w:tabs>
              <w:tab w:val="right" w:leader="dot" w:pos="9062"/>
            </w:tabs>
            <w:rPr>
              <w:rFonts w:eastAsiaTheme="minorEastAsia"/>
              <w:noProof/>
              <w:lang w:eastAsia="nl-NL"/>
            </w:rPr>
          </w:pPr>
          <w:hyperlink w:anchor="_Toc57725807" w:history="1">
            <w:r w:rsidR="0094535A" w:rsidRPr="00620090">
              <w:rPr>
                <w:rStyle w:val="Hyperlink"/>
                <w:noProof/>
              </w:rPr>
              <w:t>3.1 Signalering incident</w:t>
            </w:r>
            <w:r w:rsidR="0094535A">
              <w:rPr>
                <w:noProof/>
                <w:webHidden/>
              </w:rPr>
              <w:tab/>
            </w:r>
            <w:r w:rsidR="0094535A">
              <w:rPr>
                <w:noProof/>
                <w:webHidden/>
              </w:rPr>
              <w:fldChar w:fldCharType="begin"/>
            </w:r>
            <w:r w:rsidR="0094535A">
              <w:rPr>
                <w:noProof/>
                <w:webHidden/>
              </w:rPr>
              <w:instrText xml:space="preserve"> PAGEREF _Toc57725807 \h </w:instrText>
            </w:r>
            <w:r w:rsidR="0094535A">
              <w:rPr>
                <w:noProof/>
                <w:webHidden/>
              </w:rPr>
            </w:r>
            <w:r w:rsidR="0094535A">
              <w:rPr>
                <w:noProof/>
                <w:webHidden/>
              </w:rPr>
              <w:fldChar w:fldCharType="separate"/>
            </w:r>
            <w:r w:rsidR="0094535A">
              <w:rPr>
                <w:noProof/>
                <w:webHidden/>
              </w:rPr>
              <w:t>4</w:t>
            </w:r>
            <w:r w:rsidR="0094535A">
              <w:rPr>
                <w:noProof/>
                <w:webHidden/>
              </w:rPr>
              <w:fldChar w:fldCharType="end"/>
            </w:r>
          </w:hyperlink>
        </w:p>
        <w:p w14:paraId="7DD7E779" w14:textId="7F3CDBCE" w:rsidR="0094535A" w:rsidRDefault="007A66DE">
          <w:pPr>
            <w:pStyle w:val="Inhopg2"/>
            <w:tabs>
              <w:tab w:val="right" w:leader="dot" w:pos="9062"/>
            </w:tabs>
            <w:rPr>
              <w:rFonts w:eastAsiaTheme="minorEastAsia"/>
              <w:noProof/>
              <w:lang w:eastAsia="nl-NL"/>
            </w:rPr>
          </w:pPr>
          <w:hyperlink w:anchor="_Toc57725808" w:history="1">
            <w:r w:rsidR="0094535A" w:rsidRPr="00620090">
              <w:rPr>
                <w:rStyle w:val="Hyperlink"/>
                <w:noProof/>
              </w:rPr>
              <w:t>3.2 Hoofd BHV</w:t>
            </w:r>
            <w:r w:rsidR="0094535A">
              <w:rPr>
                <w:noProof/>
                <w:webHidden/>
              </w:rPr>
              <w:tab/>
            </w:r>
            <w:r w:rsidR="0094535A">
              <w:rPr>
                <w:noProof/>
                <w:webHidden/>
              </w:rPr>
              <w:fldChar w:fldCharType="begin"/>
            </w:r>
            <w:r w:rsidR="0094535A">
              <w:rPr>
                <w:noProof/>
                <w:webHidden/>
              </w:rPr>
              <w:instrText xml:space="preserve"> PAGEREF _Toc57725808 \h </w:instrText>
            </w:r>
            <w:r w:rsidR="0094535A">
              <w:rPr>
                <w:noProof/>
                <w:webHidden/>
              </w:rPr>
            </w:r>
            <w:r w:rsidR="0094535A">
              <w:rPr>
                <w:noProof/>
                <w:webHidden/>
              </w:rPr>
              <w:fldChar w:fldCharType="separate"/>
            </w:r>
            <w:r w:rsidR="0094535A">
              <w:rPr>
                <w:noProof/>
                <w:webHidden/>
              </w:rPr>
              <w:t>4</w:t>
            </w:r>
            <w:r w:rsidR="0094535A">
              <w:rPr>
                <w:noProof/>
                <w:webHidden/>
              </w:rPr>
              <w:fldChar w:fldCharType="end"/>
            </w:r>
          </w:hyperlink>
        </w:p>
        <w:p w14:paraId="5ED80F08" w14:textId="15C91DE9" w:rsidR="0094535A" w:rsidRDefault="007A66DE">
          <w:pPr>
            <w:pStyle w:val="Inhopg2"/>
            <w:tabs>
              <w:tab w:val="right" w:leader="dot" w:pos="9062"/>
            </w:tabs>
            <w:rPr>
              <w:rFonts w:eastAsiaTheme="minorEastAsia"/>
              <w:noProof/>
              <w:lang w:eastAsia="nl-NL"/>
            </w:rPr>
          </w:pPr>
          <w:hyperlink w:anchor="_Toc57725809" w:history="1">
            <w:r w:rsidR="0094535A" w:rsidRPr="00620090">
              <w:rPr>
                <w:rStyle w:val="Hyperlink"/>
                <w:noProof/>
              </w:rPr>
              <w:t>3.3 Assistent hoofd BHV</w:t>
            </w:r>
            <w:r w:rsidR="0094535A">
              <w:rPr>
                <w:noProof/>
                <w:webHidden/>
              </w:rPr>
              <w:tab/>
            </w:r>
            <w:r w:rsidR="0094535A">
              <w:rPr>
                <w:noProof/>
                <w:webHidden/>
              </w:rPr>
              <w:fldChar w:fldCharType="begin"/>
            </w:r>
            <w:r w:rsidR="0094535A">
              <w:rPr>
                <w:noProof/>
                <w:webHidden/>
              </w:rPr>
              <w:instrText xml:space="preserve"> PAGEREF _Toc57725809 \h </w:instrText>
            </w:r>
            <w:r w:rsidR="0094535A">
              <w:rPr>
                <w:noProof/>
                <w:webHidden/>
              </w:rPr>
            </w:r>
            <w:r w:rsidR="0094535A">
              <w:rPr>
                <w:noProof/>
                <w:webHidden/>
              </w:rPr>
              <w:fldChar w:fldCharType="separate"/>
            </w:r>
            <w:r w:rsidR="0094535A">
              <w:rPr>
                <w:noProof/>
                <w:webHidden/>
              </w:rPr>
              <w:t>4</w:t>
            </w:r>
            <w:r w:rsidR="0094535A">
              <w:rPr>
                <w:noProof/>
                <w:webHidden/>
              </w:rPr>
              <w:fldChar w:fldCharType="end"/>
            </w:r>
          </w:hyperlink>
        </w:p>
        <w:p w14:paraId="21C58C56" w14:textId="41503EDB" w:rsidR="0094535A" w:rsidRDefault="007A66DE">
          <w:pPr>
            <w:pStyle w:val="Inhopg2"/>
            <w:tabs>
              <w:tab w:val="right" w:leader="dot" w:pos="9062"/>
            </w:tabs>
            <w:rPr>
              <w:rFonts w:eastAsiaTheme="minorEastAsia"/>
              <w:noProof/>
              <w:lang w:eastAsia="nl-NL"/>
            </w:rPr>
          </w:pPr>
          <w:hyperlink w:anchor="_Toc57725810" w:history="1">
            <w:r w:rsidR="0094535A" w:rsidRPr="00620090">
              <w:rPr>
                <w:rStyle w:val="Hyperlink"/>
                <w:noProof/>
              </w:rPr>
              <w:t>3.3 BHV</w:t>
            </w:r>
            <w:r w:rsidR="0094535A">
              <w:rPr>
                <w:noProof/>
                <w:webHidden/>
              </w:rPr>
              <w:tab/>
            </w:r>
            <w:r w:rsidR="0094535A">
              <w:rPr>
                <w:noProof/>
                <w:webHidden/>
              </w:rPr>
              <w:fldChar w:fldCharType="begin"/>
            </w:r>
            <w:r w:rsidR="0094535A">
              <w:rPr>
                <w:noProof/>
                <w:webHidden/>
              </w:rPr>
              <w:instrText xml:space="preserve"> PAGEREF _Toc57725810 \h </w:instrText>
            </w:r>
            <w:r w:rsidR="0094535A">
              <w:rPr>
                <w:noProof/>
                <w:webHidden/>
              </w:rPr>
            </w:r>
            <w:r w:rsidR="0094535A">
              <w:rPr>
                <w:noProof/>
                <w:webHidden/>
              </w:rPr>
              <w:fldChar w:fldCharType="separate"/>
            </w:r>
            <w:r w:rsidR="0094535A">
              <w:rPr>
                <w:noProof/>
                <w:webHidden/>
              </w:rPr>
              <w:t>4</w:t>
            </w:r>
            <w:r w:rsidR="0094535A">
              <w:rPr>
                <w:noProof/>
                <w:webHidden/>
              </w:rPr>
              <w:fldChar w:fldCharType="end"/>
            </w:r>
          </w:hyperlink>
        </w:p>
        <w:p w14:paraId="32A57E55" w14:textId="76B33217" w:rsidR="0094535A" w:rsidRDefault="007A66DE">
          <w:pPr>
            <w:pStyle w:val="Inhopg2"/>
            <w:tabs>
              <w:tab w:val="right" w:leader="dot" w:pos="9062"/>
            </w:tabs>
            <w:rPr>
              <w:rFonts w:eastAsiaTheme="minorEastAsia"/>
              <w:noProof/>
              <w:lang w:eastAsia="nl-NL"/>
            </w:rPr>
          </w:pPr>
          <w:hyperlink w:anchor="_Toc57725811" w:history="1">
            <w:r w:rsidR="0094535A" w:rsidRPr="00620090">
              <w:rPr>
                <w:rStyle w:val="Hyperlink"/>
                <w:noProof/>
              </w:rPr>
              <w:t>3.4 Facilitair</w:t>
            </w:r>
            <w:r w:rsidR="0094535A">
              <w:rPr>
                <w:noProof/>
                <w:webHidden/>
              </w:rPr>
              <w:tab/>
            </w:r>
            <w:r w:rsidR="0094535A">
              <w:rPr>
                <w:noProof/>
                <w:webHidden/>
              </w:rPr>
              <w:fldChar w:fldCharType="begin"/>
            </w:r>
            <w:r w:rsidR="0094535A">
              <w:rPr>
                <w:noProof/>
                <w:webHidden/>
              </w:rPr>
              <w:instrText xml:space="preserve"> PAGEREF _Toc57725811 \h </w:instrText>
            </w:r>
            <w:r w:rsidR="0094535A">
              <w:rPr>
                <w:noProof/>
                <w:webHidden/>
              </w:rPr>
            </w:r>
            <w:r w:rsidR="0094535A">
              <w:rPr>
                <w:noProof/>
                <w:webHidden/>
              </w:rPr>
              <w:fldChar w:fldCharType="separate"/>
            </w:r>
            <w:r w:rsidR="0094535A">
              <w:rPr>
                <w:noProof/>
                <w:webHidden/>
              </w:rPr>
              <w:t>4</w:t>
            </w:r>
            <w:r w:rsidR="0094535A">
              <w:rPr>
                <w:noProof/>
                <w:webHidden/>
              </w:rPr>
              <w:fldChar w:fldCharType="end"/>
            </w:r>
          </w:hyperlink>
        </w:p>
        <w:p w14:paraId="11EC5A79" w14:textId="1857714F" w:rsidR="0094535A" w:rsidRDefault="007A66DE">
          <w:pPr>
            <w:pStyle w:val="Inhopg2"/>
            <w:tabs>
              <w:tab w:val="right" w:leader="dot" w:pos="9062"/>
            </w:tabs>
            <w:rPr>
              <w:rFonts w:eastAsiaTheme="minorEastAsia"/>
              <w:noProof/>
              <w:lang w:eastAsia="nl-NL"/>
            </w:rPr>
          </w:pPr>
          <w:hyperlink w:anchor="_Toc57725812" w:history="1">
            <w:r w:rsidR="0094535A" w:rsidRPr="00620090">
              <w:rPr>
                <w:rStyle w:val="Hyperlink"/>
                <w:noProof/>
              </w:rPr>
              <w:t>3.4 Overig personeel inclusief EHBO</w:t>
            </w:r>
            <w:r w:rsidR="0094535A">
              <w:rPr>
                <w:noProof/>
                <w:webHidden/>
              </w:rPr>
              <w:tab/>
            </w:r>
            <w:r w:rsidR="0094535A">
              <w:rPr>
                <w:noProof/>
                <w:webHidden/>
              </w:rPr>
              <w:fldChar w:fldCharType="begin"/>
            </w:r>
            <w:r w:rsidR="0094535A">
              <w:rPr>
                <w:noProof/>
                <w:webHidden/>
              </w:rPr>
              <w:instrText xml:space="preserve"> PAGEREF _Toc57725812 \h </w:instrText>
            </w:r>
            <w:r w:rsidR="0094535A">
              <w:rPr>
                <w:noProof/>
                <w:webHidden/>
              </w:rPr>
            </w:r>
            <w:r w:rsidR="0094535A">
              <w:rPr>
                <w:noProof/>
                <w:webHidden/>
              </w:rPr>
              <w:fldChar w:fldCharType="separate"/>
            </w:r>
            <w:r w:rsidR="0094535A">
              <w:rPr>
                <w:noProof/>
                <w:webHidden/>
              </w:rPr>
              <w:t>4</w:t>
            </w:r>
            <w:r w:rsidR="0094535A">
              <w:rPr>
                <w:noProof/>
                <w:webHidden/>
              </w:rPr>
              <w:fldChar w:fldCharType="end"/>
            </w:r>
          </w:hyperlink>
        </w:p>
        <w:p w14:paraId="33579465" w14:textId="46A917A3" w:rsidR="0094535A" w:rsidRDefault="007A66DE">
          <w:pPr>
            <w:pStyle w:val="Inhopg2"/>
            <w:tabs>
              <w:tab w:val="right" w:leader="dot" w:pos="9062"/>
            </w:tabs>
            <w:rPr>
              <w:rFonts w:eastAsiaTheme="minorEastAsia"/>
              <w:noProof/>
              <w:lang w:eastAsia="nl-NL"/>
            </w:rPr>
          </w:pPr>
          <w:hyperlink w:anchor="_Toc57725813" w:history="1">
            <w:r w:rsidR="0094535A" w:rsidRPr="00620090">
              <w:rPr>
                <w:rStyle w:val="Hyperlink"/>
                <w:noProof/>
              </w:rPr>
              <w:t>3.5 Achterlaten ruimte</w:t>
            </w:r>
            <w:r w:rsidR="0094535A">
              <w:rPr>
                <w:noProof/>
                <w:webHidden/>
              </w:rPr>
              <w:tab/>
            </w:r>
            <w:r w:rsidR="0094535A">
              <w:rPr>
                <w:noProof/>
                <w:webHidden/>
              </w:rPr>
              <w:fldChar w:fldCharType="begin"/>
            </w:r>
            <w:r w:rsidR="0094535A">
              <w:rPr>
                <w:noProof/>
                <w:webHidden/>
              </w:rPr>
              <w:instrText xml:space="preserve"> PAGEREF _Toc57725813 \h </w:instrText>
            </w:r>
            <w:r w:rsidR="0094535A">
              <w:rPr>
                <w:noProof/>
                <w:webHidden/>
              </w:rPr>
            </w:r>
            <w:r w:rsidR="0094535A">
              <w:rPr>
                <w:noProof/>
                <w:webHidden/>
              </w:rPr>
              <w:fldChar w:fldCharType="separate"/>
            </w:r>
            <w:r w:rsidR="0094535A">
              <w:rPr>
                <w:noProof/>
                <w:webHidden/>
              </w:rPr>
              <w:t>4</w:t>
            </w:r>
            <w:r w:rsidR="0094535A">
              <w:rPr>
                <w:noProof/>
                <w:webHidden/>
              </w:rPr>
              <w:fldChar w:fldCharType="end"/>
            </w:r>
          </w:hyperlink>
        </w:p>
        <w:p w14:paraId="41E4C89F" w14:textId="72A4BCCF" w:rsidR="0094535A" w:rsidRDefault="007A66DE">
          <w:pPr>
            <w:pStyle w:val="Inhopg2"/>
            <w:tabs>
              <w:tab w:val="right" w:leader="dot" w:pos="9062"/>
            </w:tabs>
            <w:rPr>
              <w:rFonts w:eastAsiaTheme="minorEastAsia"/>
              <w:noProof/>
              <w:lang w:eastAsia="nl-NL"/>
            </w:rPr>
          </w:pPr>
          <w:hyperlink w:anchor="_Toc57725814" w:history="1">
            <w:r w:rsidR="0094535A" w:rsidRPr="00620090">
              <w:rPr>
                <w:rStyle w:val="Hyperlink"/>
                <w:noProof/>
              </w:rPr>
              <w:t>3.6 Hoe verlaat je het gebouw</w:t>
            </w:r>
            <w:r w:rsidR="0094535A">
              <w:rPr>
                <w:noProof/>
                <w:webHidden/>
              </w:rPr>
              <w:tab/>
            </w:r>
            <w:r w:rsidR="0094535A">
              <w:rPr>
                <w:noProof/>
                <w:webHidden/>
              </w:rPr>
              <w:fldChar w:fldCharType="begin"/>
            </w:r>
            <w:r w:rsidR="0094535A">
              <w:rPr>
                <w:noProof/>
                <w:webHidden/>
              </w:rPr>
              <w:instrText xml:space="preserve"> PAGEREF _Toc57725814 \h </w:instrText>
            </w:r>
            <w:r w:rsidR="0094535A">
              <w:rPr>
                <w:noProof/>
                <w:webHidden/>
              </w:rPr>
            </w:r>
            <w:r w:rsidR="0094535A">
              <w:rPr>
                <w:noProof/>
                <w:webHidden/>
              </w:rPr>
              <w:fldChar w:fldCharType="separate"/>
            </w:r>
            <w:r w:rsidR="0094535A">
              <w:rPr>
                <w:noProof/>
                <w:webHidden/>
              </w:rPr>
              <w:t>5</w:t>
            </w:r>
            <w:r w:rsidR="0094535A">
              <w:rPr>
                <w:noProof/>
                <w:webHidden/>
              </w:rPr>
              <w:fldChar w:fldCharType="end"/>
            </w:r>
          </w:hyperlink>
        </w:p>
        <w:p w14:paraId="00F1651D" w14:textId="1ACFCCCC" w:rsidR="0094535A" w:rsidRDefault="007A66DE">
          <w:pPr>
            <w:pStyle w:val="Inhopg2"/>
            <w:tabs>
              <w:tab w:val="right" w:leader="dot" w:pos="9062"/>
            </w:tabs>
            <w:rPr>
              <w:rFonts w:eastAsiaTheme="minorEastAsia"/>
              <w:noProof/>
              <w:lang w:eastAsia="nl-NL"/>
            </w:rPr>
          </w:pPr>
          <w:hyperlink w:anchor="_Toc57725815" w:history="1">
            <w:r w:rsidR="0094535A" w:rsidRPr="00620090">
              <w:rPr>
                <w:rStyle w:val="Hyperlink"/>
                <w:noProof/>
              </w:rPr>
              <w:t>3.7 Waar ga je naar toe als je buiten bent</w:t>
            </w:r>
            <w:r w:rsidR="0094535A">
              <w:rPr>
                <w:noProof/>
                <w:webHidden/>
              </w:rPr>
              <w:tab/>
            </w:r>
            <w:r w:rsidR="0094535A">
              <w:rPr>
                <w:noProof/>
                <w:webHidden/>
              </w:rPr>
              <w:fldChar w:fldCharType="begin"/>
            </w:r>
            <w:r w:rsidR="0094535A">
              <w:rPr>
                <w:noProof/>
                <w:webHidden/>
              </w:rPr>
              <w:instrText xml:space="preserve"> PAGEREF _Toc57725815 \h </w:instrText>
            </w:r>
            <w:r w:rsidR="0094535A">
              <w:rPr>
                <w:noProof/>
                <w:webHidden/>
              </w:rPr>
            </w:r>
            <w:r w:rsidR="0094535A">
              <w:rPr>
                <w:noProof/>
                <w:webHidden/>
              </w:rPr>
              <w:fldChar w:fldCharType="separate"/>
            </w:r>
            <w:r w:rsidR="0094535A">
              <w:rPr>
                <w:noProof/>
                <w:webHidden/>
              </w:rPr>
              <w:t>5</w:t>
            </w:r>
            <w:r w:rsidR="0094535A">
              <w:rPr>
                <w:noProof/>
                <w:webHidden/>
              </w:rPr>
              <w:fldChar w:fldCharType="end"/>
            </w:r>
          </w:hyperlink>
        </w:p>
        <w:p w14:paraId="47C0CBD9" w14:textId="0F7FA5EB" w:rsidR="0094535A" w:rsidRDefault="007A66DE">
          <w:pPr>
            <w:pStyle w:val="Inhopg2"/>
            <w:tabs>
              <w:tab w:val="right" w:leader="dot" w:pos="9062"/>
            </w:tabs>
            <w:rPr>
              <w:rFonts w:eastAsiaTheme="minorEastAsia"/>
              <w:noProof/>
              <w:lang w:eastAsia="nl-NL"/>
            </w:rPr>
          </w:pPr>
          <w:hyperlink w:anchor="_Toc57725816" w:history="1">
            <w:r w:rsidR="0094535A" w:rsidRPr="00620090">
              <w:rPr>
                <w:rStyle w:val="Hyperlink"/>
                <w:noProof/>
              </w:rPr>
              <w:t>3.8 Kou en noodopvang</w:t>
            </w:r>
            <w:r w:rsidR="0094535A">
              <w:rPr>
                <w:noProof/>
                <w:webHidden/>
              </w:rPr>
              <w:tab/>
            </w:r>
            <w:r w:rsidR="0094535A">
              <w:rPr>
                <w:noProof/>
                <w:webHidden/>
              </w:rPr>
              <w:fldChar w:fldCharType="begin"/>
            </w:r>
            <w:r w:rsidR="0094535A">
              <w:rPr>
                <w:noProof/>
                <w:webHidden/>
              </w:rPr>
              <w:instrText xml:space="preserve"> PAGEREF _Toc57725816 \h </w:instrText>
            </w:r>
            <w:r w:rsidR="0094535A">
              <w:rPr>
                <w:noProof/>
                <w:webHidden/>
              </w:rPr>
            </w:r>
            <w:r w:rsidR="0094535A">
              <w:rPr>
                <w:noProof/>
                <w:webHidden/>
              </w:rPr>
              <w:fldChar w:fldCharType="separate"/>
            </w:r>
            <w:r w:rsidR="0094535A">
              <w:rPr>
                <w:noProof/>
                <w:webHidden/>
              </w:rPr>
              <w:t>5</w:t>
            </w:r>
            <w:r w:rsidR="0094535A">
              <w:rPr>
                <w:noProof/>
                <w:webHidden/>
              </w:rPr>
              <w:fldChar w:fldCharType="end"/>
            </w:r>
          </w:hyperlink>
        </w:p>
        <w:p w14:paraId="4A591428" w14:textId="73D815DE" w:rsidR="0094535A" w:rsidRDefault="007A66DE">
          <w:pPr>
            <w:pStyle w:val="Inhopg2"/>
            <w:tabs>
              <w:tab w:val="right" w:leader="dot" w:pos="9062"/>
            </w:tabs>
            <w:rPr>
              <w:rFonts w:eastAsiaTheme="minorEastAsia"/>
              <w:noProof/>
              <w:lang w:eastAsia="nl-NL"/>
            </w:rPr>
          </w:pPr>
          <w:hyperlink w:anchor="_Toc57725817" w:history="1">
            <w:r w:rsidR="0094535A" w:rsidRPr="00620090">
              <w:rPr>
                <w:rStyle w:val="Hyperlink"/>
                <w:noProof/>
              </w:rPr>
              <w:t>3.9 Wat doe je buiten</w:t>
            </w:r>
            <w:r w:rsidR="0094535A">
              <w:rPr>
                <w:noProof/>
                <w:webHidden/>
              </w:rPr>
              <w:tab/>
            </w:r>
            <w:r w:rsidR="0094535A">
              <w:rPr>
                <w:noProof/>
                <w:webHidden/>
              </w:rPr>
              <w:fldChar w:fldCharType="begin"/>
            </w:r>
            <w:r w:rsidR="0094535A">
              <w:rPr>
                <w:noProof/>
                <w:webHidden/>
              </w:rPr>
              <w:instrText xml:space="preserve"> PAGEREF _Toc57725817 \h </w:instrText>
            </w:r>
            <w:r w:rsidR="0094535A">
              <w:rPr>
                <w:noProof/>
                <w:webHidden/>
              </w:rPr>
            </w:r>
            <w:r w:rsidR="0094535A">
              <w:rPr>
                <w:noProof/>
                <w:webHidden/>
              </w:rPr>
              <w:fldChar w:fldCharType="separate"/>
            </w:r>
            <w:r w:rsidR="0094535A">
              <w:rPr>
                <w:noProof/>
                <w:webHidden/>
              </w:rPr>
              <w:t>5</w:t>
            </w:r>
            <w:r w:rsidR="0094535A">
              <w:rPr>
                <w:noProof/>
                <w:webHidden/>
              </w:rPr>
              <w:fldChar w:fldCharType="end"/>
            </w:r>
          </w:hyperlink>
        </w:p>
        <w:p w14:paraId="56671D0B" w14:textId="29E57159" w:rsidR="0094535A" w:rsidRDefault="007A66DE">
          <w:pPr>
            <w:pStyle w:val="Inhopg2"/>
            <w:tabs>
              <w:tab w:val="right" w:leader="dot" w:pos="9062"/>
            </w:tabs>
            <w:rPr>
              <w:rFonts w:eastAsiaTheme="minorEastAsia"/>
              <w:noProof/>
              <w:lang w:eastAsia="nl-NL"/>
            </w:rPr>
          </w:pPr>
          <w:hyperlink w:anchor="_Toc57725818" w:history="1">
            <w:r w:rsidR="0094535A" w:rsidRPr="00620090">
              <w:rPr>
                <w:rStyle w:val="Hyperlink"/>
                <w:noProof/>
              </w:rPr>
              <w:t>3.10 Communicatie tijdens een ontruiming</w:t>
            </w:r>
            <w:r w:rsidR="0094535A">
              <w:rPr>
                <w:noProof/>
                <w:webHidden/>
              </w:rPr>
              <w:tab/>
            </w:r>
            <w:r w:rsidR="0094535A">
              <w:rPr>
                <w:noProof/>
                <w:webHidden/>
              </w:rPr>
              <w:fldChar w:fldCharType="begin"/>
            </w:r>
            <w:r w:rsidR="0094535A">
              <w:rPr>
                <w:noProof/>
                <w:webHidden/>
              </w:rPr>
              <w:instrText xml:space="preserve"> PAGEREF _Toc57725818 \h </w:instrText>
            </w:r>
            <w:r w:rsidR="0094535A">
              <w:rPr>
                <w:noProof/>
                <w:webHidden/>
              </w:rPr>
            </w:r>
            <w:r w:rsidR="0094535A">
              <w:rPr>
                <w:noProof/>
                <w:webHidden/>
              </w:rPr>
              <w:fldChar w:fldCharType="separate"/>
            </w:r>
            <w:r w:rsidR="0094535A">
              <w:rPr>
                <w:noProof/>
                <w:webHidden/>
              </w:rPr>
              <w:t>6</w:t>
            </w:r>
            <w:r w:rsidR="0094535A">
              <w:rPr>
                <w:noProof/>
                <w:webHidden/>
              </w:rPr>
              <w:fldChar w:fldCharType="end"/>
            </w:r>
          </w:hyperlink>
        </w:p>
        <w:p w14:paraId="4CD21905" w14:textId="5E483D2E" w:rsidR="0094535A" w:rsidRDefault="007A66DE">
          <w:pPr>
            <w:pStyle w:val="Inhopg2"/>
            <w:tabs>
              <w:tab w:val="right" w:leader="dot" w:pos="9062"/>
            </w:tabs>
            <w:rPr>
              <w:rFonts w:eastAsiaTheme="minorEastAsia"/>
              <w:noProof/>
              <w:lang w:eastAsia="nl-NL"/>
            </w:rPr>
          </w:pPr>
          <w:hyperlink w:anchor="_Toc57725819" w:history="1">
            <w:r w:rsidR="0094535A" w:rsidRPr="00620090">
              <w:rPr>
                <w:rStyle w:val="Hyperlink"/>
                <w:noProof/>
              </w:rPr>
              <w:t>3.11 Terug naar binnen</w:t>
            </w:r>
            <w:r w:rsidR="0094535A">
              <w:rPr>
                <w:noProof/>
                <w:webHidden/>
              </w:rPr>
              <w:tab/>
            </w:r>
            <w:r w:rsidR="0094535A">
              <w:rPr>
                <w:noProof/>
                <w:webHidden/>
              </w:rPr>
              <w:fldChar w:fldCharType="begin"/>
            </w:r>
            <w:r w:rsidR="0094535A">
              <w:rPr>
                <w:noProof/>
                <w:webHidden/>
              </w:rPr>
              <w:instrText xml:space="preserve"> PAGEREF _Toc57725819 \h </w:instrText>
            </w:r>
            <w:r w:rsidR="0094535A">
              <w:rPr>
                <w:noProof/>
                <w:webHidden/>
              </w:rPr>
            </w:r>
            <w:r w:rsidR="0094535A">
              <w:rPr>
                <w:noProof/>
                <w:webHidden/>
              </w:rPr>
              <w:fldChar w:fldCharType="separate"/>
            </w:r>
            <w:r w:rsidR="0094535A">
              <w:rPr>
                <w:noProof/>
                <w:webHidden/>
              </w:rPr>
              <w:t>6</w:t>
            </w:r>
            <w:r w:rsidR="0094535A">
              <w:rPr>
                <w:noProof/>
                <w:webHidden/>
              </w:rPr>
              <w:fldChar w:fldCharType="end"/>
            </w:r>
          </w:hyperlink>
        </w:p>
        <w:p w14:paraId="3316AF7B" w14:textId="686F1037" w:rsidR="0094535A" w:rsidRDefault="007A66DE">
          <w:pPr>
            <w:pStyle w:val="Inhopg2"/>
            <w:tabs>
              <w:tab w:val="right" w:leader="dot" w:pos="9062"/>
            </w:tabs>
            <w:rPr>
              <w:rFonts w:eastAsiaTheme="minorEastAsia"/>
              <w:noProof/>
              <w:lang w:eastAsia="nl-NL"/>
            </w:rPr>
          </w:pPr>
          <w:hyperlink w:anchor="_Toc57725820" w:history="1">
            <w:r w:rsidR="0094535A" w:rsidRPr="00620090">
              <w:rPr>
                <w:rStyle w:val="Hyperlink"/>
                <w:noProof/>
              </w:rPr>
              <w:t>3.12 Communicatie na een ontruiming</w:t>
            </w:r>
            <w:r w:rsidR="0094535A">
              <w:rPr>
                <w:noProof/>
                <w:webHidden/>
              </w:rPr>
              <w:tab/>
            </w:r>
            <w:r w:rsidR="0094535A">
              <w:rPr>
                <w:noProof/>
                <w:webHidden/>
              </w:rPr>
              <w:fldChar w:fldCharType="begin"/>
            </w:r>
            <w:r w:rsidR="0094535A">
              <w:rPr>
                <w:noProof/>
                <w:webHidden/>
              </w:rPr>
              <w:instrText xml:space="preserve"> PAGEREF _Toc57725820 \h </w:instrText>
            </w:r>
            <w:r w:rsidR="0094535A">
              <w:rPr>
                <w:noProof/>
                <w:webHidden/>
              </w:rPr>
            </w:r>
            <w:r w:rsidR="0094535A">
              <w:rPr>
                <w:noProof/>
                <w:webHidden/>
              </w:rPr>
              <w:fldChar w:fldCharType="separate"/>
            </w:r>
            <w:r w:rsidR="0094535A">
              <w:rPr>
                <w:noProof/>
                <w:webHidden/>
              </w:rPr>
              <w:t>6</w:t>
            </w:r>
            <w:r w:rsidR="0094535A">
              <w:rPr>
                <w:noProof/>
                <w:webHidden/>
              </w:rPr>
              <w:fldChar w:fldCharType="end"/>
            </w:r>
          </w:hyperlink>
        </w:p>
        <w:p w14:paraId="0856D349" w14:textId="21712152" w:rsidR="0094535A" w:rsidRDefault="007A66DE">
          <w:pPr>
            <w:pStyle w:val="Inhopg1"/>
            <w:tabs>
              <w:tab w:val="right" w:leader="dot" w:pos="9062"/>
            </w:tabs>
            <w:rPr>
              <w:rFonts w:eastAsiaTheme="minorEastAsia"/>
              <w:noProof/>
              <w:lang w:eastAsia="nl-NL"/>
            </w:rPr>
          </w:pPr>
          <w:hyperlink w:anchor="_Toc57725821" w:history="1">
            <w:r w:rsidR="0094535A" w:rsidRPr="00620090">
              <w:rPr>
                <w:rStyle w:val="Hyperlink"/>
                <w:noProof/>
              </w:rPr>
              <w:t>4 Wat te doen bij een bommelding</w:t>
            </w:r>
            <w:r w:rsidR="0094535A">
              <w:rPr>
                <w:noProof/>
                <w:webHidden/>
              </w:rPr>
              <w:tab/>
            </w:r>
            <w:r w:rsidR="0094535A">
              <w:rPr>
                <w:noProof/>
                <w:webHidden/>
              </w:rPr>
              <w:fldChar w:fldCharType="begin"/>
            </w:r>
            <w:r w:rsidR="0094535A">
              <w:rPr>
                <w:noProof/>
                <w:webHidden/>
              </w:rPr>
              <w:instrText xml:space="preserve"> PAGEREF _Toc57725821 \h </w:instrText>
            </w:r>
            <w:r w:rsidR="0094535A">
              <w:rPr>
                <w:noProof/>
                <w:webHidden/>
              </w:rPr>
            </w:r>
            <w:r w:rsidR="0094535A">
              <w:rPr>
                <w:noProof/>
                <w:webHidden/>
              </w:rPr>
              <w:fldChar w:fldCharType="separate"/>
            </w:r>
            <w:r w:rsidR="0094535A">
              <w:rPr>
                <w:noProof/>
                <w:webHidden/>
              </w:rPr>
              <w:t>6</w:t>
            </w:r>
            <w:r w:rsidR="0094535A">
              <w:rPr>
                <w:noProof/>
                <w:webHidden/>
              </w:rPr>
              <w:fldChar w:fldCharType="end"/>
            </w:r>
          </w:hyperlink>
        </w:p>
        <w:p w14:paraId="05F44395" w14:textId="1B6463A5" w:rsidR="0094535A" w:rsidRDefault="007A66DE">
          <w:pPr>
            <w:pStyle w:val="Inhopg1"/>
            <w:tabs>
              <w:tab w:val="right" w:leader="dot" w:pos="9062"/>
            </w:tabs>
            <w:rPr>
              <w:rFonts w:eastAsiaTheme="minorEastAsia"/>
              <w:noProof/>
              <w:lang w:eastAsia="nl-NL"/>
            </w:rPr>
          </w:pPr>
          <w:hyperlink w:anchor="_Toc57725822" w:history="1">
            <w:r w:rsidR="0094535A" w:rsidRPr="00620090">
              <w:rPr>
                <w:rStyle w:val="Hyperlink"/>
                <w:noProof/>
              </w:rPr>
              <w:t>Bijlagen</w:t>
            </w:r>
            <w:r w:rsidR="0094535A">
              <w:rPr>
                <w:noProof/>
                <w:webHidden/>
              </w:rPr>
              <w:tab/>
            </w:r>
            <w:r w:rsidR="0094535A">
              <w:rPr>
                <w:noProof/>
                <w:webHidden/>
              </w:rPr>
              <w:fldChar w:fldCharType="begin"/>
            </w:r>
            <w:r w:rsidR="0094535A">
              <w:rPr>
                <w:noProof/>
                <w:webHidden/>
              </w:rPr>
              <w:instrText xml:space="preserve"> PAGEREF _Toc57725822 \h </w:instrText>
            </w:r>
            <w:r w:rsidR="0094535A">
              <w:rPr>
                <w:noProof/>
                <w:webHidden/>
              </w:rPr>
            </w:r>
            <w:r w:rsidR="0094535A">
              <w:rPr>
                <w:noProof/>
                <w:webHidden/>
              </w:rPr>
              <w:fldChar w:fldCharType="separate"/>
            </w:r>
            <w:r w:rsidR="0094535A">
              <w:rPr>
                <w:noProof/>
                <w:webHidden/>
              </w:rPr>
              <w:t>7</w:t>
            </w:r>
            <w:r w:rsidR="0094535A">
              <w:rPr>
                <w:noProof/>
                <w:webHidden/>
              </w:rPr>
              <w:fldChar w:fldCharType="end"/>
            </w:r>
          </w:hyperlink>
        </w:p>
        <w:p w14:paraId="06D1571E" w14:textId="2E27D038" w:rsidR="0094535A" w:rsidRDefault="007A66DE">
          <w:pPr>
            <w:pStyle w:val="Inhopg2"/>
            <w:tabs>
              <w:tab w:val="right" w:leader="dot" w:pos="9062"/>
            </w:tabs>
            <w:rPr>
              <w:rFonts w:eastAsiaTheme="minorEastAsia"/>
              <w:noProof/>
              <w:lang w:eastAsia="nl-NL"/>
            </w:rPr>
          </w:pPr>
          <w:hyperlink w:anchor="_Toc57725823" w:history="1">
            <w:r w:rsidR="0094535A" w:rsidRPr="00620090">
              <w:rPr>
                <w:rStyle w:val="Hyperlink"/>
                <w:noProof/>
              </w:rPr>
              <w:t>Bijlage 1 Plattegronden</w:t>
            </w:r>
            <w:r w:rsidR="0094535A">
              <w:rPr>
                <w:noProof/>
                <w:webHidden/>
              </w:rPr>
              <w:tab/>
            </w:r>
            <w:r w:rsidR="0094535A">
              <w:rPr>
                <w:noProof/>
                <w:webHidden/>
              </w:rPr>
              <w:fldChar w:fldCharType="begin"/>
            </w:r>
            <w:r w:rsidR="0094535A">
              <w:rPr>
                <w:noProof/>
                <w:webHidden/>
              </w:rPr>
              <w:instrText xml:space="preserve"> PAGEREF _Toc57725823 \h </w:instrText>
            </w:r>
            <w:r w:rsidR="0094535A">
              <w:rPr>
                <w:noProof/>
                <w:webHidden/>
              </w:rPr>
            </w:r>
            <w:r w:rsidR="0094535A">
              <w:rPr>
                <w:noProof/>
                <w:webHidden/>
              </w:rPr>
              <w:fldChar w:fldCharType="separate"/>
            </w:r>
            <w:r w:rsidR="0094535A">
              <w:rPr>
                <w:noProof/>
                <w:webHidden/>
              </w:rPr>
              <w:t>7</w:t>
            </w:r>
            <w:r w:rsidR="0094535A">
              <w:rPr>
                <w:noProof/>
                <w:webHidden/>
              </w:rPr>
              <w:fldChar w:fldCharType="end"/>
            </w:r>
          </w:hyperlink>
        </w:p>
        <w:p w14:paraId="2807BEEA" w14:textId="50C47A23" w:rsidR="0094535A" w:rsidRDefault="007A66DE">
          <w:pPr>
            <w:pStyle w:val="Inhopg2"/>
            <w:tabs>
              <w:tab w:val="right" w:leader="dot" w:pos="9062"/>
            </w:tabs>
            <w:rPr>
              <w:rFonts w:eastAsiaTheme="minorEastAsia"/>
              <w:noProof/>
              <w:lang w:eastAsia="nl-NL"/>
            </w:rPr>
          </w:pPr>
          <w:hyperlink w:anchor="_Toc57725824" w:history="1">
            <w:r w:rsidR="0094535A" w:rsidRPr="00620090">
              <w:rPr>
                <w:rStyle w:val="Hyperlink"/>
                <w:noProof/>
              </w:rPr>
              <w:t>Bijlage 2 Bommeldingsformulier</w:t>
            </w:r>
            <w:r w:rsidR="0094535A">
              <w:rPr>
                <w:noProof/>
                <w:webHidden/>
              </w:rPr>
              <w:tab/>
            </w:r>
            <w:r w:rsidR="0094535A">
              <w:rPr>
                <w:noProof/>
                <w:webHidden/>
              </w:rPr>
              <w:fldChar w:fldCharType="begin"/>
            </w:r>
            <w:r w:rsidR="0094535A">
              <w:rPr>
                <w:noProof/>
                <w:webHidden/>
              </w:rPr>
              <w:instrText xml:space="preserve"> PAGEREF _Toc57725824 \h </w:instrText>
            </w:r>
            <w:r w:rsidR="0094535A">
              <w:rPr>
                <w:noProof/>
                <w:webHidden/>
              </w:rPr>
            </w:r>
            <w:r w:rsidR="0094535A">
              <w:rPr>
                <w:noProof/>
                <w:webHidden/>
              </w:rPr>
              <w:fldChar w:fldCharType="separate"/>
            </w:r>
            <w:r w:rsidR="0094535A">
              <w:rPr>
                <w:noProof/>
                <w:webHidden/>
              </w:rPr>
              <w:t>8</w:t>
            </w:r>
            <w:r w:rsidR="0094535A">
              <w:rPr>
                <w:noProof/>
                <w:webHidden/>
              </w:rPr>
              <w:fldChar w:fldCharType="end"/>
            </w:r>
          </w:hyperlink>
        </w:p>
        <w:p w14:paraId="5E7EDA63" w14:textId="5B5EC5D9" w:rsidR="007A3140" w:rsidRDefault="00E34CDE">
          <w:r>
            <w:rPr>
              <w:b/>
              <w:bCs/>
              <w:noProof/>
            </w:rPr>
            <w:fldChar w:fldCharType="end"/>
          </w:r>
        </w:p>
      </w:sdtContent>
    </w:sdt>
    <w:p w14:paraId="247A1276" w14:textId="77777777" w:rsidR="007A3140" w:rsidRDefault="007A3140">
      <w:r>
        <w:br w:type="page"/>
      </w:r>
    </w:p>
    <w:p w14:paraId="07D969D0" w14:textId="16E8AF53" w:rsidR="007A771A" w:rsidRDefault="00B070B4" w:rsidP="007A771A">
      <w:pPr>
        <w:pStyle w:val="Kop1"/>
      </w:pPr>
      <w:bookmarkStart w:id="0" w:name="_Toc57725798"/>
      <w:r>
        <w:lastRenderedPageBreak/>
        <w:t xml:space="preserve">1. </w:t>
      </w:r>
      <w:r w:rsidR="007A771A">
        <w:t>Algemene gegevens</w:t>
      </w:r>
      <w:bookmarkEnd w:id="0"/>
      <w:r w:rsidR="007A771A">
        <w:t xml:space="preserve"> </w:t>
      </w:r>
    </w:p>
    <w:p w14:paraId="631EC176" w14:textId="7C207540" w:rsidR="007A771A" w:rsidRDefault="007A771A" w:rsidP="007A771A">
      <w:r>
        <w:t>V</w:t>
      </w:r>
      <w:r w:rsidR="008B635F">
        <w:t>IA</w:t>
      </w:r>
      <w:r>
        <w:t xml:space="preserve"> Almere College (AC) en Ichthus College (IC)</w:t>
      </w:r>
      <w:r w:rsidR="00B070B4">
        <w:br/>
      </w:r>
      <w:r>
        <w:t>Flevoweg 68</w:t>
      </w:r>
      <w:r w:rsidR="00B070B4">
        <w:br/>
      </w:r>
      <w:r>
        <w:t>8265 PL Kampen</w:t>
      </w:r>
      <w:r w:rsidR="00B070B4">
        <w:br/>
      </w:r>
      <w:r>
        <w:t>088 850 83 83</w:t>
      </w:r>
    </w:p>
    <w:p w14:paraId="16F8ECB5" w14:textId="36A204C7" w:rsidR="007A771A" w:rsidRDefault="00B070B4" w:rsidP="007A771A">
      <w:pPr>
        <w:pStyle w:val="Kop2"/>
      </w:pPr>
      <w:bookmarkStart w:id="1" w:name="_Toc57725799"/>
      <w:r>
        <w:t xml:space="preserve">1.1 </w:t>
      </w:r>
      <w:r w:rsidR="007A771A">
        <w:t>Schoolleiding</w:t>
      </w:r>
      <w:bookmarkEnd w:id="1"/>
    </w:p>
    <w:tbl>
      <w:tblPr>
        <w:tblStyle w:val="Tabelraster"/>
        <w:tblW w:w="0" w:type="auto"/>
        <w:tblLook w:val="04A0" w:firstRow="1" w:lastRow="0" w:firstColumn="1" w:lastColumn="0" w:noHBand="0" w:noVBand="1"/>
      </w:tblPr>
      <w:tblGrid>
        <w:gridCol w:w="2405"/>
        <w:gridCol w:w="6657"/>
      </w:tblGrid>
      <w:tr w:rsidR="007A771A" w14:paraId="5B57E4F4" w14:textId="77777777" w:rsidTr="002137EE">
        <w:tc>
          <w:tcPr>
            <w:tcW w:w="9062" w:type="dxa"/>
            <w:gridSpan w:val="2"/>
            <w:shd w:val="clear" w:color="auto" w:fill="F2F2F2" w:themeFill="background1" w:themeFillShade="F2"/>
          </w:tcPr>
          <w:p w14:paraId="66796D02" w14:textId="65BFAC91" w:rsidR="007A771A" w:rsidRDefault="00F151E5" w:rsidP="007A771A">
            <w:r>
              <w:t>Rector/directeur</w:t>
            </w:r>
          </w:p>
        </w:tc>
      </w:tr>
      <w:tr w:rsidR="007A771A" w14:paraId="4AD0969D" w14:textId="77777777" w:rsidTr="002137EE">
        <w:tc>
          <w:tcPr>
            <w:tcW w:w="2405" w:type="dxa"/>
          </w:tcPr>
          <w:p w14:paraId="55F74ED0" w14:textId="03A3B160" w:rsidR="007A771A" w:rsidRDefault="007A771A" w:rsidP="007A771A">
            <w:r>
              <w:t>Ard de Graaf</w:t>
            </w:r>
            <w:r w:rsidR="00F151E5">
              <w:t>f</w:t>
            </w:r>
            <w:r>
              <w:t xml:space="preserve">, </w:t>
            </w:r>
            <w:r w:rsidR="000E6C48">
              <w:t xml:space="preserve">rector </w:t>
            </w:r>
            <w:r>
              <w:t>AC</w:t>
            </w:r>
          </w:p>
        </w:tc>
        <w:tc>
          <w:tcPr>
            <w:tcW w:w="6657" w:type="dxa"/>
          </w:tcPr>
          <w:p w14:paraId="0CCD95CA" w14:textId="4371EAB6" w:rsidR="007A771A" w:rsidRDefault="00DB3E2E" w:rsidP="007A771A">
            <w:r>
              <w:t>0612607916</w:t>
            </w:r>
          </w:p>
          <w:p w14:paraId="0B976A2A" w14:textId="2E584EA3" w:rsidR="002137EE" w:rsidRDefault="002137EE" w:rsidP="007A771A"/>
        </w:tc>
      </w:tr>
      <w:tr w:rsidR="007A771A" w14:paraId="5ED21A7A" w14:textId="77777777" w:rsidTr="002137EE">
        <w:tc>
          <w:tcPr>
            <w:tcW w:w="2405" w:type="dxa"/>
          </w:tcPr>
          <w:p w14:paraId="3F2ED835" w14:textId="19F42762" w:rsidR="007A771A" w:rsidRDefault="007A771A" w:rsidP="007A771A">
            <w:r>
              <w:t xml:space="preserve">John Odinot, </w:t>
            </w:r>
            <w:r w:rsidR="000E6C48">
              <w:t xml:space="preserve">directeur </w:t>
            </w:r>
            <w:r>
              <w:t>IC</w:t>
            </w:r>
          </w:p>
        </w:tc>
        <w:tc>
          <w:tcPr>
            <w:tcW w:w="6657" w:type="dxa"/>
          </w:tcPr>
          <w:p w14:paraId="5AFC1378" w14:textId="734313F5" w:rsidR="007A771A" w:rsidRDefault="00DB3E2E" w:rsidP="007A771A">
            <w:r>
              <w:t>0541840602</w:t>
            </w:r>
          </w:p>
          <w:p w14:paraId="03293490" w14:textId="45F8204D" w:rsidR="002137EE" w:rsidRDefault="002137EE" w:rsidP="007A771A"/>
        </w:tc>
      </w:tr>
      <w:tr w:rsidR="007A771A" w14:paraId="7B920000" w14:textId="77777777" w:rsidTr="002137EE">
        <w:tc>
          <w:tcPr>
            <w:tcW w:w="9062" w:type="dxa"/>
            <w:gridSpan w:val="2"/>
            <w:shd w:val="clear" w:color="auto" w:fill="F2F2F2" w:themeFill="background1" w:themeFillShade="F2"/>
          </w:tcPr>
          <w:p w14:paraId="0F599ABD" w14:textId="383E8EFD" w:rsidR="007A771A" w:rsidRDefault="007A771A" w:rsidP="007A771A">
            <w:r>
              <w:t xml:space="preserve">Teamleiders </w:t>
            </w:r>
          </w:p>
        </w:tc>
      </w:tr>
      <w:tr w:rsidR="007A771A" w14:paraId="4D0B3172" w14:textId="77777777" w:rsidTr="002137EE">
        <w:tc>
          <w:tcPr>
            <w:tcW w:w="2405" w:type="dxa"/>
          </w:tcPr>
          <w:p w14:paraId="2B16FACF" w14:textId="4996C253" w:rsidR="007A771A" w:rsidRDefault="007A771A" w:rsidP="007A771A">
            <w:r>
              <w:t>Marie Clair Visser, AC</w:t>
            </w:r>
          </w:p>
        </w:tc>
        <w:tc>
          <w:tcPr>
            <w:tcW w:w="6657" w:type="dxa"/>
          </w:tcPr>
          <w:p w14:paraId="44308E56" w14:textId="53F2B6A0" w:rsidR="007A771A" w:rsidRDefault="002137EE" w:rsidP="007A771A">
            <w:r>
              <w:t xml:space="preserve">0646212124 </w:t>
            </w:r>
          </w:p>
          <w:p w14:paraId="2BA0A5F3" w14:textId="1383D935" w:rsidR="002137EE" w:rsidRDefault="002137EE" w:rsidP="007A771A"/>
        </w:tc>
      </w:tr>
      <w:tr w:rsidR="007A771A" w14:paraId="27035B41" w14:textId="77777777" w:rsidTr="002137EE">
        <w:tc>
          <w:tcPr>
            <w:tcW w:w="2405" w:type="dxa"/>
          </w:tcPr>
          <w:p w14:paraId="4174B7E8" w14:textId="4A3182BD" w:rsidR="007A771A" w:rsidRDefault="007A771A" w:rsidP="007A771A">
            <w:r>
              <w:t>Eefke Kuiper, IC praktijkroute</w:t>
            </w:r>
          </w:p>
        </w:tc>
        <w:tc>
          <w:tcPr>
            <w:tcW w:w="6657" w:type="dxa"/>
          </w:tcPr>
          <w:p w14:paraId="35C022C9" w14:textId="69A926D0" w:rsidR="007A771A" w:rsidRDefault="00B11691" w:rsidP="007A771A">
            <w:r>
              <w:t>0654277303</w:t>
            </w:r>
          </w:p>
        </w:tc>
      </w:tr>
      <w:tr w:rsidR="007A771A" w14:paraId="3EB0D09B" w14:textId="77777777" w:rsidTr="002137EE">
        <w:tc>
          <w:tcPr>
            <w:tcW w:w="2405" w:type="dxa"/>
          </w:tcPr>
          <w:p w14:paraId="46D0851C" w14:textId="4C3392A4" w:rsidR="007A771A" w:rsidRDefault="007A771A" w:rsidP="007A771A">
            <w:r>
              <w:t>Eric van Amelsfort, IC vakroute</w:t>
            </w:r>
          </w:p>
        </w:tc>
        <w:tc>
          <w:tcPr>
            <w:tcW w:w="6657" w:type="dxa"/>
          </w:tcPr>
          <w:p w14:paraId="488F5B5D" w14:textId="07300BF9" w:rsidR="007A771A" w:rsidRDefault="00B11691" w:rsidP="007A771A">
            <w:r>
              <w:t>0629469077</w:t>
            </w:r>
          </w:p>
        </w:tc>
      </w:tr>
      <w:tr w:rsidR="007A771A" w14:paraId="63D8F107" w14:textId="77777777" w:rsidTr="002137EE">
        <w:tc>
          <w:tcPr>
            <w:tcW w:w="2405" w:type="dxa"/>
          </w:tcPr>
          <w:p w14:paraId="203FB1A3" w14:textId="5CBFF0D8" w:rsidR="007A771A" w:rsidRDefault="007A771A" w:rsidP="007A771A">
            <w:r>
              <w:t>Mirian Molenveld, IC vakroute</w:t>
            </w:r>
          </w:p>
        </w:tc>
        <w:tc>
          <w:tcPr>
            <w:tcW w:w="6657" w:type="dxa"/>
          </w:tcPr>
          <w:p w14:paraId="468E8033" w14:textId="24F5A21B" w:rsidR="007A771A" w:rsidRDefault="00B11691" w:rsidP="007A771A">
            <w:r>
              <w:t>0648252488</w:t>
            </w:r>
          </w:p>
        </w:tc>
      </w:tr>
    </w:tbl>
    <w:p w14:paraId="3EBBC653" w14:textId="4019E5AD" w:rsidR="007A771A" w:rsidRDefault="007A771A" w:rsidP="007A771A"/>
    <w:p w14:paraId="3C8CFFB4" w14:textId="06B7052A" w:rsidR="00B11691" w:rsidRDefault="00B070B4" w:rsidP="00B11691">
      <w:pPr>
        <w:pStyle w:val="Kop2"/>
      </w:pPr>
      <w:bookmarkStart w:id="2" w:name="_Toc57725800"/>
      <w:r>
        <w:t xml:space="preserve">1.2 </w:t>
      </w:r>
      <w:r w:rsidR="00B11691">
        <w:t>Facilitair beheer</w:t>
      </w:r>
      <w:bookmarkEnd w:id="2"/>
    </w:p>
    <w:tbl>
      <w:tblPr>
        <w:tblStyle w:val="Tabelraster"/>
        <w:tblW w:w="0" w:type="auto"/>
        <w:tblLook w:val="04A0" w:firstRow="1" w:lastRow="0" w:firstColumn="1" w:lastColumn="0" w:noHBand="0" w:noVBand="1"/>
      </w:tblPr>
      <w:tblGrid>
        <w:gridCol w:w="2405"/>
        <w:gridCol w:w="6657"/>
      </w:tblGrid>
      <w:tr w:rsidR="00B11691" w14:paraId="445746C0" w14:textId="77777777" w:rsidTr="00B11691">
        <w:tc>
          <w:tcPr>
            <w:tcW w:w="2405" w:type="dxa"/>
          </w:tcPr>
          <w:p w14:paraId="29800DCE" w14:textId="4F2591EB" w:rsidR="00B11691" w:rsidRDefault="00B11691" w:rsidP="00B11691">
            <w:r>
              <w:t xml:space="preserve">Leonie van den Berg, </w:t>
            </w:r>
            <w:r w:rsidR="000E6C48">
              <w:t xml:space="preserve">regiocoördinator en </w:t>
            </w:r>
            <w:r>
              <w:t>hoofd facilitair</w:t>
            </w:r>
          </w:p>
        </w:tc>
        <w:tc>
          <w:tcPr>
            <w:tcW w:w="6657" w:type="dxa"/>
          </w:tcPr>
          <w:p w14:paraId="309E4F5C" w14:textId="3F6CC378" w:rsidR="00B11691" w:rsidRDefault="00B11691" w:rsidP="00B11691">
            <w:r>
              <w:t>0611495799</w:t>
            </w:r>
          </w:p>
        </w:tc>
      </w:tr>
      <w:tr w:rsidR="00B11691" w14:paraId="6BC1CE93" w14:textId="77777777" w:rsidTr="00B11691">
        <w:tc>
          <w:tcPr>
            <w:tcW w:w="2405" w:type="dxa"/>
          </w:tcPr>
          <w:p w14:paraId="65288B17" w14:textId="6F1BF1EC" w:rsidR="00B11691" w:rsidRDefault="00B11691" w:rsidP="00B11691">
            <w:r>
              <w:t xml:space="preserve">Raymond IJssel, conciërge </w:t>
            </w:r>
          </w:p>
        </w:tc>
        <w:tc>
          <w:tcPr>
            <w:tcW w:w="6657" w:type="dxa"/>
          </w:tcPr>
          <w:p w14:paraId="5F6CCB58" w14:textId="4B2BBBCA" w:rsidR="00B11691" w:rsidRDefault="00B11691" w:rsidP="00B11691">
            <w:r>
              <w:t>0634321045</w:t>
            </w:r>
          </w:p>
        </w:tc>
      </w:tr>
    </w:tbl>
    <w:p w14:paraId="6F0817FE" w14:textId="77777777" w:rsidR="00B11691" w:rsidRPr="00B11691" w:rsidRDefault="00B11691" w:rsidP="00B11691"/>
    <w:p w14:paraId="7FA5C81B" w14:textId="7E95B94B" w:rsidR="00B11691" w:rsidRDefault="00B070B4" w:rsidP="00B11691">
      <w:pPr>
        <w:pStyle w:val="Kop2"/>
      </w:pPr>
      <w:bookmarkStart w:id="3" w:name="_Toc57725801"/>
      <w:r>
        <w:t xml:space="preserve">1.3 </w:t>
      </w:r>
      <w:r w:rsidR="00B11691">
        <w:t>Hoofd BHV en vervangers</w:t>
      </w:r>
      <w:bookmarkEnd w:id="3"/>
    </w:p>
    <w:tbl>
      <w:tblPr>
        <w:tblStyle w:val="Tabelraster"/>
        <w:tblW w:w="0" w:type="auto"/>
        <w:tblLook w:val="04A0" w:firstRow="1" w:lastRow="0" w:firstColumn="1" w:lastColumn="0" w:noHBand="0" w:noVBand="1"/>
      </w:tblPr>
      <w:tblGrid>
        <w:gridCol w:w="2405"/>
        <w:gridCol w:w="6657"/>
      </w:tblGrid>
      <w:tr w:rsidR="00B11691" w14:paraId="47D0D9D0" w14:textId="77777777" w:rsidTr="00B11691">
        <w:tc>
          <w:tcPr>
            <w:tcW w:w="2405" w:type="dxa"/>
          </w:tcPr>
          <w:p w14:paraId="009C70AF" w14:textId="07B0FE56" w:rsidR="00B11691" w:rsidRDefault="00B11691" w:rsidP="00B11691">
            <w:r>
              <w:t>Amanda van den Bergh</w:t>
            </w:r>
          </w:p>
        </w:tc>
        <w:tc>
          <w:tcPr>
            <w:tcW w:w="6657" w:type="dxa"/>
          </w:tcPr>
          <w:p w14:paraId="715EE7DE" w14:textId="77777777" w:rsidR="00B11691" w:rsidRDefault="00B11691" w:rsidP="00B11691">
            <w:r>
              <w:t>0651201740</w:t>
            </w:r>
          </w:p>
          <w:p w14:paraId="0C9B95DC" w14:textId="0E0BAFAB" w:rsidR="00B11691" w:rsidRDefault="00B11691" w:rsidP="00B11691"/>
        </w:tc>
      </w:tr>
      <w:tr w:rsidR="00B11691" w14:paraId="0A98EC0B" w14:textId="77777777" w:rsidTr="00B11691">
        <w:tc>
          <w:tcPr>
            <w:tcW w:w="2405" w:type="dxa"/>
          </w:tcPr>
          <w:p w14:paraId="3240CB14" w14:textId="21D81874" w:rsidR="00B11691" w:rsidRDefault="00B11691" w:rsidP="00B11691">
            <w:r>
              <w:t>Alexander Jager</w:t>
            </w:r>
          </w:p>
        </w:tc>
        <w:tc>
          <w:tcPr>
            <w:tcW w:w="6657" w:type="dxa"/>
          </w:tcPr>
          <w:p w14:paraId="28E50CD0" w14:textId="77777777" w:rsidR="00B11691" w:rsidRDefault="00B11691" w:rsidP="00B11691">
            <w:r>
              <w:t>0610952897</w:t>
            </w:r>
          </w:p>
          <w:p w14:paraId="7ABB9D92" w14:textId="1D4CDDC8" w:rsidR="00B11691" w:rsidRDefault="00B11691" w:rsidP="00B11691"/>
        </w:tc>
      </w:tr>
      <w:tr w:rsidR="00B11691" w14:paraId="38B22D92" w14:textId="77777777" w:rsidTr="00B11691">
        <w:tc>
          <w:tcPr>
            <w:tcW w:w="2405" w:type="dxa"/>
          </w:tcPr>
          <w:p w14:paraId="27A41B2B" w14:textId="38F1CB2E" w:rsidR="00B11691" w:rsidRDefault="00B11691" w:rsidP="00B11691">
            <w:r>
              <w:t>Cees Visscher</w:t>
            </w:r>
          </w:p>
        </w:tc>
        <w:tc>
          <w:tcPr>
            <w:tcW w:w="6657" w:type="dxa"/>
          </w:tcPr>
          <w:p w14:paraId="27DBD405" w14:textId="322A337D" w:rsidR="00B11691" w:rsidRDefault="00B11691" w:rsidP="00B11691">
            <w:r>
              <w:t>0627592319</w:t>
            </w:r>
          </w:p>
          <w:p w14:paraId="5DB30ACC" w14:textId="76294227" w:rsidR="00B11691" w:rsidRDefault="00B11691" w:rsidP="00B11691"/>
        </w:tc>
      </w:tr>
      <w:tr w:rsidR="00B11691" w14:paraId="5FA28EE9" w14:textId="77777777" w:rsidTr="00B11691">
        <w:tc>
          <w:tcPr>
            <w:tcW w:w="2405" w:type="dxa"/>
          </w:tcPr>
          <w:p w14:paraId="268AFE60" w14:textId="3477B94D" w:rsidR="00B11691" w:rsidRDefault="00B11691" w:rsidP="00B11691">
            <w:r>
              <w:t>Jaap Scheper</w:t>
            </w:r>
          </w:p>
        </w:tc>
        <w:tc>
          <w:tcPr>
            <w:tcW w:w="6657" w:type="dxa"/>
          </w:tcPr>
          <w:p w14:paraId="3B518DA0" w14:textId="65E23D26" w:rsidR="00B11691" w:rsidRDefault="00B11691" w:rsidP="00B11691">
            <w:r>
              <w:t>0623995415</w:t>
            </w:r>
          </w:p>
          <w:p w14:paraId="3D4D7587" w14:textId="18060DF1" w:rsidR="00B11691" w:rsidRDefault="00B11691" w:rsidP="00B11691"/>
        </w:tc>
      </w:tr>
    </w:tbl>
    <w:p w14:paraId="4FA9D4BB" w14:textId="77777777" w:rsidR="00B11691" w:rsidRPr="00B11691" w:rsidRDefault="00B11691" w:rsidP="00B11691"/>
    <w:p w14:paraId="2D2D5B72" w14:textId="6205426D" w:rsidR="00B11691" w:rsidRDefault="00B11691">
      <w:r>
        <w:br w:type="page"/>
      </w:r>
    </w:p>
    <w:p w14:paraId="7ED240D0" w14:textId="76BC8D92" w:rsidR="00B11691" w:rsidRDefault="00B070B4" w:rsidP="00B11691">
      <w:pPr>
        <w:pStyle w:val="Kop2"/>
      </w:pPr>
      <w:bookmarkStart w:id="4" w:name="_Toc57725802"/>
      <w:r>
        <w:lastRenderedPageBreak/>
        <w:t xml:space="preserve">1.4 </w:t>
      </w:r>
      <w:r w:rsidR="00B11691">
        <w:t>BHV</w:t>
      </w:r>
      <w:bookmarkEnd w:id="4"/>
      <w:r w:rsidR="00B11691">
        <w:t xml:space="preserve"> </w:t>
      </w:r>
    </w:p>
    <w:tbl>
      <w:tblPr>
        <w:tblStyle w:val="Tabelraster"/>
        <w:tblW w:w="0" w:type="auto"/>
        <w:tblLook w:val="04A0" w:firstRow="1" w:lastRow="0" w:firstColumn="1" w:lastColumn="0" w:noHBand="0" w:noVBand="1"/>
      </w:tblPr>
      <w:tblGrid>
        <w:gridCol w:w="4531"/>
        <w:gridCol w:w="4531"/>
      </w:tblGrid>
      <w:tr w:rsidR="00B11691" w14:paraId="58DC9A6C" w14:textId="77777777" w:rsidTr="00B11691">
        <w:tc>
          <w:tcPr>
            <w:tcW w:w="4531" w:type="dxa"/>
          </w:tcPr>
          <w:p w14:paraId="55C95E26" w14:textId="64F4492C" w:rsidR="00B11691" w:rsidRDefault="00B11691" w:rsidP="00B11691">
            <w:r>
              <w:t>Arjan Tertoolen</w:t>
            </w:r>
            <w:r w:rsidR="000E6C48">
              <w:t xml:space="preserve"> IC</w:t>
            </w:r>
          </w:p>
        </w:tc>
        <w:tc>
          <w:tcPr>
            <w:tcW w:w="4531" w:type="dxa"/>
          </w:tcPr>
          <w:p w14:paraId="292DB099" w14:textId="733E76FC" w:rsidR="00B11691" w:rsidRDefault="00B11691" w:rsidP="00B11691">
            <w:r>
              <w:t>Hendrien Hoksbergen</w:t>
            </w:r>
            <w:r w:rsidR="000E6C48">
              <w:t xml:space="preserve"> AC</w:t>
            </w:r>
          </w:p>
        </w:tc>
      </w:tr>
      <w:tr w:rsidR="00B11691" w14:paraId="436FF23D" w14:textId="77777777" w:rsidTr="00B11691">
        <w:tc>
          <w:tcPr>
            <w:tcW w:w="4531" w:type="dxa"/>
          </w:tcPr>
          <w:p w14:paraId="221D0DF5" w14:textId="70FFDF79" w:rsidR="00B11691" w:rsidRDefault="00B11691" w:rsidP="00B11691">
            <w:r>
              <w:t>Cees Visscher</w:t>
            </w:r>
            <w:r w:rsidR="000E6C48">
              <w:t xml:space="preserve"> IC</w:t>
            </w:r>
          </w:p>
        </w:tc>
        <w:tc>
          <w:tcPr>
            <w:tcW w:w="4531" w:type="dxa"/>
          </w:tcPr>
          <w:p w14:paraId="4FAD38FC" w14:textId="3A1C5CA9" w:rsidR="00B11691" w:rsidRDefault="00B11691" w:rsidP="00B11691">
            <w:r>
              <w:t>Joost van Wel</w:t>
            </w:r>
            <w:r w:rsidR="000E6C48">
              <w:t xml:space="preserve"> AC</w:t>
            </w:r>
          </w:p>
        </w:tc>
      </w:tr>
      <w:tr w:rsidR="00B11691" w14:paraId="79263604" w14:textId="77777777" w:rsidTr="00B11691">
        <w:tc>
          <w:tcPr>
            <w:tcW w:w="4531" w:type="dxa"/>
          </w:tcPr>
          <w:p w14:paraId="38ACEE12" w14:textId="3065297D" w:rsidR="00B11691" w:rsidRDefault="00B11691" w:rsidP="00B11691">
            <w:r>
              <w:t>Clemens Rekveldt</w:t>
            </w:r>
            <w:r w:rsidR="000E6C48">
              <w:t xml:space="preserve"> IC</w:t>
            </w:r>
          </w:p>
        </w:tc>
        <w:tc>
          <w:tcPr>
            <w:tcW w:w="4531" w:type="dxa"/>
          </w:tcPr>
          <w:p w14:paraId="5D35EF32" w14:textId="0B73E576" w:rsidR="00B11691" w:rsidRDefault="00B11691" w:rsidP="00B11691">
            <w:r>
              <w:t>Wouter Plas</w:t>
            </w:r>
            <w:r w:rsidR="000E6C48">
              <w:t xml:space="preserve"> IC</w:t>
            </w:r>
          </w:p>
        </w:tc>
      </w:tr>
      <w:tr w:rsidR="00B11691" w14:paraId="682CC84B" w14:textId="77777777" w:rsidTr="00B11691">
        <w:tc>
          <w:tcPr>
            <w:tcW w:w="4531" w:type="dxa"/>
          </w:tcPr>
          <w:p w14:paraId="49F32406" w14:textId="68B5B8E5" w:rsidR="00B11691" w:rsidRDefault="00B11691" w:rsidP="00B11691">
            <w:r>
              <w:t>Desirée van Dijk</w:t>
            </w:r>
            <w:r w:rsidR="000E6C48">
              <w:t xml:space="preserve"> AC</w:t>
            </w:r>
          </w:p>
        </w:tc>
        <w:tc>
          <w:tcPr>
            <w:tcW w:w="4531" w:type="dxa"/>
          </w:tcPr>
          <w:p w14:paraId="0FB9DBAA" w14:textId="2FF1FE58" w:rsidR="00B11691" w:rsidRDefault="00B27642" w:rsidP="00B11691">
            <w:r>
              <w:t>Renate Petter</w:t>
            </w:r>
            <w:r w:rsidR="000E6C48">
              <w:t xml:space="preserve"> IC</w:t>
            </w:r>
          </w:p>
        </w:tc>
      </w:tr>
      <w:tr w:rsidR="00B11691" w14:paraId="5A8E396B" w14:textId="77777777" w:rsidTr="00B11691">
        <w:tc>
          <w:tcPr>
            <w:tcW w:w="4531" w:type="dxa"/>
          </w:tcPr>
          <w:p w14:paraId="190CE6A6" w14:textId="3F6EC005" w:rsidR="00B11691" w:rsidRDefault="00B11691" w:rsidP="00B11691">
            <w:r>
              <w:t xml:space="preserve">Gerben de Groot </w:t>
            </w:r>
            <w:r w:rsidR="000E6C48">
              <w:t>PRO</w:t>
            </w:r>
          </w:p>
        </w:tc>
        <w:tc>
          <w:tcPr>
            <w:tcW w:w="4531" w:type="dxa"/>
          </w:tcPr>
          <w:p w14:paraId="1EF93C62" w14:textId="1C75984D" w:rsidR="00B11691" w:rsidRDefault="00B27642" w:rsidP="00B11691">
            <w:r>
              <w:t xml:space="preserve">Marcel Timmerman </w:t>
            </w:r>
            <w:r w:rsidR="000E6C48">
              <w:t>AC</w:t>
            </w:r>
          </w:p>
        </w:tc>
      </w:tr>
      <w:tr w:rsidR="00B11691" w14:paraId="345B02F9" w14:textId="77777777" w:rsidTr="00B11691">
        <w:tc>
          <w:tcPr>
            <w:tcW w:w="4531" w:type="dxa"/>
          </w:tcPr>
          <w:p w14:paraId="1D3D9218" w14:textId="4EA6A606" w:rsidR="00B11691" w:rsidRDefault="00B11691" w:rsidP="00B11691">
            <w:r>
              <w:t>Harm Jan Winters</w:t>
            </w:r>
            <w:r w:rsidR="000E6C48">
              <w:t xml:space="preserve"> IC</w:t>
            </w:r>
          </w:p>
        </w:tc>
        <w:tc>
          <w:tcPr>
            <w:tcW w:w="4531" w:type="dxa"/>
          </w:tcPr>
          <w:p w14:paraId="5E1A5C7D" w14:textId="20B6E9B9" w:rsidR="00B11691" w:rsidRDefault="00B27642" w:rsidP="00B11691">
            <w:r>
              <w:t xml:space="preserve">Gudrun van der Kamp </w:t>
            </w:r>
            <w:r w:rsidR="000E6C48">
              <w:t>IC</w:t>
            </w:r>
          </w:p>
        </w:tc>
      </w:tr>
      <w:tr w:rsidR="00B11691" w14:paraId="48897683" w14:textId="77777777" w:rsidTr="00B11691">
        <w:tc>
          <w:tcPr>
            <w:tcW w:w="4531" w:type="dxa"/>
          </w:tcPr>
          <w:p w14:paraId="228DE2F3" w14:textId="3F0E1004" w:rsidR="00B11691" w:rsidRDefault="00B11691" w:rsidP="00B11691">
            <w:r>
              <w:t>Moira Vos</w:t>
            </w:r>
            <w:r w:rsidR="000E6C48">
              <w:t xml:space="preserve"> IC</w:t>
            </w:r>
          </w:p>
        </w:tc>
        <w:tc>
          <w:tcPr>
            <w:tcW w:w="4531" w:type="dxa"/>
          </w:tcPr>
          <w:p w14:paraId="38484B9C" w14:textId="0EA46362" w:rsidR="00B11691" w:rsidRDefault="00B27642" w:rsidP="00B11691">
            <w:r>
              <w:t>Matanja Stouwdam</w:t>
            </w:r>
            <w:r w:rsidR="000E6C48">
              <w:t xml:space="preserve"> IC</w:t>
            </w:r>
          </w:p>
        </w:tc>
      </w:tr>
      <w:tr w:rsidR="00B11691" w14:paraId="6ED76B0C" w14:textId="77777777" w:rsidTr="00B11691">
        <w:tc>
          <w:tcPr>
            <w:tcW w:w="4531" w:type="dxa"/>
          </w:tcPr>
          <w:p w14:paraId="5C946D6F" w14:textId="53855DE6" w:rsidR="00B11691" w:rsidRDefault="00B11691" w:rsidP="00B11691">
            <w:r>
              <w:t>Stella van’t Zand</w:t>
            </w:r>
            <w:r w:rsidR="000E6C48">
              <w:t xml:space="preserve"> AC</w:t>
            </w:r>
          </w:p>
        </w:tc>
        <w:tc>
          <w:tcPr>
            <w:tcW w:w="4531" w:type="dxa"/>
          </w:tcPr>
          <w:p w14:paraId="4537201A" w14:textId="7CD79854" w:rsidR="00B11691" w:rsidRDefault="00B27642" w:rsidP="00B11691">
            <w:r>
              <w:t>Guido Strijker</w:t>
            </w:r>
            <w:r w:rsidR="000E6C48">
              <w:t xml:space="preserve"> IC</w:t>
            </w:r>
          </w:p>
        </w:tc>
      </w:tr>
      <w:tr w:rsidR="00B27642" w14:paraId="51015D3D" w14:textId="77777777" w:rsidTr="00B11691">
        <w:tc>
          <w:tcPr>
            <w:tcW w:w="4531" w:type="dxa"/>
          </w:tcPr>
          <w:p w14:paraId="537CCA04" w14:textId="46BECDF8" w:rsidR="00B27642" w:rsidRDefault="00B27642" w:rsidP="00B11691">
            <w:r>
              <w:t>Jan van der Sluis</w:t>
            </w:r>
            <w:r w:rsidR="000E6C48">
              <w:t xml:space="preserve"> IC</w:t>
            </w:r>
          </w:p>
        </w:tc>
        <w:tc>
          <w:tcPr>
            <w:tcW w:w="4531" w:type="dxa"/>
          </w:tcPr>
          <w:p w14:paraId="755ECD92" w14:textId="5CD8A5E9" w:rsidR="00B27642" w:rsidRDefault="00B27642" w:rsidP="00B11691">
            <w:r>
              <w:t>Ibrahim Tuncer</w:t>
            </w:r>
            <w:r w:rsidR="000E6C48">
              <w:t xml:space="preserve"> IC</w:t>
            </w:r>
          </w:p>
        </w:tc>
      </w:tr>
    </w:tbl>
    <w:p w14:paraId="1CAED4BC" w14:textId="77777777" w:rsidR="00B11691" w:rsidRPr="00B11691" w:rsidRDefault="00B11691" w:rsidP="00B11691"/>
    <w:p w14:paraId="489905B7" w14:textId="02D17FA6" w:rsidR="007A771A" w:rsidRDefault="00B070B4" w:rsidP="00B27642">
      <w:pPr>
        <w:pStyle w:val="Kop2"/>
      </w:pPr>
      <w:bookmarkStart w:id="5" w:name="_Toc57725803"/>
      <w:r>
        <w:t xml:space="preserve">1.5 </w:t>
      </w:r>
      <w:r w:rsidR="00B27642">
        <w:t>EHBO</w:t>
      </w:r>
      <w:bookmarkEnd w:id="5"/>
    </w:p>
    <w:tbl>
      <w:tblPr>
        <w:tblStyle w:val="Tabelraster"/>
        <w:tblW w:w="0" w:type="auto"/>
        <w:tblLook w:val="04A0" w:firstRow="1" w:lastRow="0" w:firstColumn="1" w:lastColumn="0" w:noHBand="0" w:noVBand="1"/>
      </w:tblPr>
      <w:tblGrid>
        <w:gridCol w:w="4531"/>
        <w:gridCol w:w="4531"/>
      </w:tblGrid>
      <w:tr w:rsidR="00B27642" w14:paraId="507A36E1" w14:textId="77777777" w:rsidTr="00B27642">
        <w:tc>
          <w:tcPr>
            <w:tcW w:w="4531" w:type="dxa"/>
          </w:tcPr>
          <w:p w14:paraId="57D7E9EA" w14:textId="7CB0573D" w:rsidR="00B27642" w:rsidRDefault="00B27642" w:rsidP="00B27642">
            <w:r>
              <w:t>Clemens Rekveldt</w:t>
            </w:r>
            <w:r w:rsidR="000E6C48">
              <w:t xml:space="preserve"> IC</w:t>
            </w:r>
          </w:p>
        </w:tc>
        <w:tc>
          <w:tcPr>
            <w:tcW w:w="4531" w:type="dxa"/>
          </w:tcPr>
          <w:p w14:paraId="11359AA4" w14:textId="7F713212" w:rsidR="00B27642" w:rsidRDefault="00B27642" w:rsidP="00B27642">
            <w:r>
              <w:t>Hendrien Hoksbergen</w:t>
            </w:r>
            <w:r w:rsidR="000E6C48">
              <w:t xml:space="preserve"> AC</w:t>
            </w:r>
          </w:p>
        </w:tc>
      </w:tr>
      <w:tr w:rsidR="00B27642" w14:paraId="340832FF" w14:textId="77777777" w:rsidTr="00B27642">
        <w:tc>
          <w:tcPr>
            <w:tcW w:w="4531" w:type="dxa"/>
          </w:tcPr>
          <w:p w14:paraId="7B984381" w14:textId="3E863847" w:rsidR="00B27642" w:rsidRDefault="00B27642" w:rsidP="00B27642">
            <w:r>
              <w:t>Doro Hup</w:t>
            </w:r>
            <w:r w:rsidR="000E6C48">
              <w:t xml:space="preserve"> IC</w:t>
            </w:r>
          </w:p>
        </w:tc>
        <w:tc>
          <w:tcPr>
            <w:tcW w:w="4531" w:type="dxa"/>
          </w:tcPr>
          <w:p w14:paraId="1B62B00A" w14:textId="394846C5" w:rsidR="00B27642" w:rsidRDefault="00B27642" w:rsidP="00B27642">
            <w:r>
              <w:t>Herman Oosterhaar</w:t>
            </w:r>
            <w:r w:rsidR="000E6C48">
              <w:t xml:space="preserve"> IC</w:t>
            </w:r>
          </w:p>
        </w:tc>
      </w:tr>
      <w:tr w:rsidR="00B27642" w14:paraId="310A3622" w14:textId="77777777" w:rsidTr="00B27642">
        <w:tc>
          <w:tcPr>
            <w:tcW w:w="4531" w:type="dxa"/>
          </w:tcPr>
          <w:p w14:paraId="39991F6D" w14:textId="3D15E5E2" w:rsidR="00B27642" w:rsidRDefault="00B27642" w:rsidP="00B27642">
            <w:r>
              <w:t>Eefke Kuiper</w:t>
            </w:r>
            <w:r w:rsidR="000E6C48">
              <w:t xml:space="preserve"> PRO</w:t>
            </w:r>
          </w:p>
        </w:tc>
        <w:tc>
          <w:tcPr>
            <w:tcW w:w="4531" w:type="dxa"/>
          </w:tcPr>
          <w:p w14:paraId="42577AAE" w14:textId="2D604570" w:rsidR="00B27642" w:rsidRDefault="00B27642" w:rsidP="00B27642">
            <w:r>
              <w:t>Joost van Wel</w:t>
            </w:r>
            <w:r w:rsidR="000E6C48">
              <w:t xml:space="preserve"> AC</w:t>
            </w:r>
          </w:p>
        </w:tc>
      </w:tr>
      <w:tr w:rsidR="00B27642" w14:paraId="57E056E0" w14:textId="77777777" w:rsidTr="00B27642">
        <w:tc>
          <w:tcPr>
            <w:tcW w:w="4531" w:type="dxa"/>
          </w:tcPr>
          <w:p w14:paraId="6FCB96C8" w14:textId="7E3B869C" w:rsidR="00B27642" w:rsidRDefault="00B27642" w:rsidP="00B27642">
            <w:r>
              <w:t>Geertje Hup</w:t>
            </w:r>
            <w:r w:rsidR="000E6C48">
              <w:t xml:space="preserve"> PRO</w:t>
            </w:r>
          </w:p>
        </w:tc>
        <w:tc>
          <w:tcPr>
            <w:tcW w:w="4531" w:type="dxa"/>
          </w:tcPr>
          <w:p w14:paraId="70646E17" w14:textId="4BB36156" w:rsidR="00B27642" w:rsidRDefault="00B27642" w:rsidP="00B27642">
            <w:r>
              <w:t>Marcel Timmerman</w:t>
            </w:r>
            <w:r w:rsidR="000E6C48">
              <w:t xml:space="preserve"> AC</w:t>
            </w:r>
          </w:p>
        </w:tc>
      </w:tr>
      <w:tr w:rsidR="00B27642" w14:paraId="2508786F" w14:textId="77777777" w:rsidTr="00B27642">
        <w:tc>
          <w:tcPr>
            <w:tcW w:w="4531" w:type="dxa"/>
          </w:tcPr>
          <w:p w14:paraId="5471A637" w14:textId="0C7008A5" w:rsidR="00B27642" w:rsidRDefault="00B27642" w:rsidP="00B27642">
            <w:r>
              <w:t>Harm Jan Winters</w:t>
            </w:r>
            <w:r w:rsidR="000E6C48">
              <w:t xml:space="preserve"> IC</w:t>
            </w:r>
          </w:p>
        </w:tc>
        <w:tc>
          <w:tcPr>
            <w:tcW w:w="4531" w:type="dxa"/>
          </w:tcPr>
          <w:p w14:paraId="270279D4" w14:textId="479A39BF" w:rsidR="00B27642" w:rsidRDefault="00B27642" w:rsidP="00B27642">
            <w:r>
              <w:t>Matanja Stouwdam</w:t>
            </w:r>
            <w:r w:rsidR="000E6C48">
              <w:t xml:space="preserve"> IC</w:t>
            </w:r>
          </w:p>
        </w:tc>
      </w:tr>
      <w:tr w:rsidR="00B27642" w14:paraId="4DFA6385" w14:textId="77777777" w:rsidTr="00B27642">
        <w:tc>
          <w:tcPr>
            <w:tcW w:w="4531" w:type="dxa"/>
          </w:tcPr>
          <w:p w14:paraId="5A762A3C" w14:textId="73ACDE03" w:rsidR="00B27642" w:rsidRDefault="00B27642" w:rsidP="00B27642">
            <w:r>
              <w:t>Moira Vos</w:t>
            </w:r>
            <w:r w:rsidR="000E6C48">
              <w:t xml:space="preserve"> IC</w:t>
            </w:r>
          </w:p>
        </w:tc>
        <w:tc>
          <w:tcPr>
            <w:tcW w:w="4531" w:type="dxa"/>
          </w:tcPr>
          <w:p w14:paraId="023F35AA" w14:textId="1991B57D" w:rsidR="00B27642" w:rsidRDefault="00B27642" w:rsidP="00B27642">
            <w:r>
              <w:t>Stella van</w:t>
            </w:r>
            <w:r w:rsidR="000E6C48">
              <w:t>’</w:t>
            </w:r>
            <w:r>
              <w:t>t Zand</w:t>
            </w:r>
            <w:r w:rsidR="000E6C48">
              <w:t xml:space="preserve"> AC</w:t>
            </w:r>
          </w:p>
        </w:tc>
      </w:tr>
      <w:tr w:rsidR="00B27642" w14:paraId="5975EE12" w14:textId="77777777" w:rsidTr="00B27642">
        <w:tc>
          <w:tcPr>
            <w:tcW w:w="4531" w:type="dxa"/>
          </w:tcPr>
          <w:p w14:paraId="19C8B7F8" w14:textId="443A1ECC" w:rsidR="00B27642" w:rsidRDefault="00B27642" w:rsidP="00B27642">
            <w:r>
              <w:t>Thom Strijland</w:t>
            </w:r>
            <w:r w:rsidR="000E6C48">
              <w:t xml:space="preserve"> PRO</w:t>
            </w:r>
          </w:p>
        </w:tc>
        <w:tc>
          <w:tcPr>
            <w:tcW w:w="4531" w:type="dxa"/>
          </w:tcPr>
          <w:p w14:paraId="4446569F" w14:textId="00406C75" w:rsidR="00B27642" w:rsidRDefault="00B27642" w:rsidP="00B27642">
            <w:r>
              <w:t>Tom Carbo</w:t>
            </w:r>
            <w:r w:rsidR="000E6C48">
              <w:t xml:space="preserve"> AC</w:t>
            </w:r>
          </w:p>
        </w:tc>
      </w:tr>
    </w:tbl>
    <w:p w14:paraId="01FE062A" w14:textId="77777777" w:rsidR="00B27642" w:rsidRPr="00B27642" w:rsidRDefault="00B27642" w:rsidP="00B27642"/>
    <w:p w14:paraId="3FD4CE90" w14:textId="576F95F3" w:rsidR="00B11691" w:rsidRDefault="00B070B4" w:rsidP="00B070B4">
      <w:pPr>
        <w:pStyle w:val="Kop2"/>
      </w:pPr>
      <w:bookmarkStart w:id="6" w:name="_Toc57725804"/>
      <w:r>
        <w:t>1.6 Maximaal aantal personen</w:t>
      </w:r>
      <w:bookmarkEnd w:id="6"/>
      <w:r>
        <w:t xml:space="preserve"> </w:t>
      </w:r>
    </w:p>
    <w:p w14:paraId="34CF30DC" w14:textId="13C0AB93" w:rsidR="00B070B4" w:rsidRDefault="00B070B4" w:rsidP="00B070B4">
      <w:r>
        <w:t xml:space="preserve">In het gebouw zijn maximaal 800 mensen aanwezig. </w:t>
      </w:r>
    </w:p>
    <w:p w14:paraId="6182E7AA" w14:textId="77777777" w:rsidR="00613594" w:rsidRDefault="00613594" w:rsidP="00B070B4"/>
    <w:p w14:paraId="491DEE83" w14:textId="54E43F3D" w:rsidR="00810DE3" w:rsidRDefault="00810DE3" w:rsidP="00B070B4">
      <w:pPr>
        <w:pStyle w:val="Kop1"/>
      </w:pPr>
      <w:bookmarkStart w:id="7" w:name="_Toc57725805"/>
      <w:r>
        <w:t>2</w:t>
      </w:r>
      <w:r w:rsidR="00CD3D4B">
        <w:t>.</w:t>
      </w:r>
      <w:r>
        <w:t xml:space="preserve"> Wat te doen bij een luchtalarm</w:t>
      </w:r>
      <w:bookmarkEnd w:id="7"/>
    </w:p>
    <w:p w14:paraId="6DC4A28E" w14:textId="77777777" w:rsidR="00810DE3" w:rsidRDefault="00810DE3" w:rsidP="00810DE3">
      <w:r>
        <w:t>Indien het luchtalarm gaat (door de gemeente afgegeven) of als de geluidswagen langs komt rijden, moet iedereen het volgende doen:</w:t>
      </w:r>
    </w:p>
    <w:p w14:paraId="2B9D0DDC" w14:textId="77777777" w:rsidR="00810DE3" w:rsidRDefault="00810DE3" w:rsidP="00810DE3">
      <w:pPr>
        <w:pStyle w:val="Lijstalinea"/>
        <w:numPr>
          <w:ilvl w:val="0"/>
          <w:numId w:val="1"/>
        </w:numPr>
        <w:ind w:left="851" w:hanging="567"/>
      </w:pPr>
      <w:r>
        <w:t>Ga direct naar binnen.</w:t>
      </w:r>
    </w:p>
    <w:p w14:paraId="43297688" w14:textId="77777777" w:rsidR="00810DE3" w:rsidRDefault="00810DE3" w:rsidP="00810DE3">
      <w:pPr>
        <w:pStyle w:val="Lijstalinea"/>
        <w:numPr>
          <w:ilvl w:val="0"/>
          <w:numId w:val="1"/>
        </w:numPr>
        <w:ind w:left="851" w:hanging="567"/>
      </w:pPr>
      <w:r>
        <w:t>Sluit ramen en deuren.</w:t>
      </w:r>
    </w:p>
    <w:p w14:paraId="28B50F6E" w14:textId="77777777" w:rsidR="00810DE3" w:rsidRDefault="00810DE3" w:rsidP="00810DE3">
      <w:pPr>
        <w:pStyle w:val="Lijstalinea"/>
        <w:numPr>
          <w:ilvl w:val="0"/>
          <w:numId w:val="1"/>
        </w:numPr>
        <w:ind w:left="851" w:hanging="567"/>
      </w:pPr>
      <w:r>
        <w:t>Luister naar de regionale radio.</w:t>
      </w:r>
    </w:p>
    <w:p w14:paraId="41DA5A74" w14:textId="7581E87B" w:rsidR="003A0899" w:rsidRDefault="003A0899">
      <w:pPr>
        <w:rPr>
          <w:rFonts w:asciiTheme="majorHAnsi" w:eastAsiaTheme="majorEastAsia" w:hAnsiTheme="majorHAnsi" w:cstheme="majorBidi"/>
          <w:color w:val="2E74B5" w:themeColor="accent1" w:themeShade="BF"/>
          <w:sz w:val="32"/>
          <w:szCs w:val="32"/>
        </w:rPr>
      </w:pPr>
    </w:p>
    <w:p w14:paraId="6783B1B4" w14:textId="626117C9" w:rsidR="00B070B4" w:rsidRDefault="00CD3D4B" w:rsidP="00B070B4">
      <w:pPr>
        <w:pStyle w:val="Kop1"/>
      </w:pPr>
      <w:bookmarkStart w:id="8" w:name="_Toc57725806"/>
      <w:r>
        <w:t>3. Wat te doen bij een ontruimingsalarm</w:t>
      </w:r>
      <w:bookmarkEnd w:id="8"/>
    </w:p>
    <w:p w14:paraId="155A41C1" w14:textId="1C9FFC20" w:rsidR="00B070B4" w:rsidRDefault="00CD3D4B" w:rsidP="00B070B4">
      <w:pPr>
        <w:pStyle w:val="Kop2"/>
      </w:pPr>
      <w:bookmarkStart w:id="9" w:name="_Toc57725807"/>
      <w:r>
        <w:t>3.1 Signalering incident</w:t>
      </w:r>
      <w:bookmarkEnd w:id="9"/>
    </w:p>
    <w:p w14:paraId="6608D38C" w14:textId="68D360E5" w:rsidR="00B070B4" w:rsidRDefault="00B070B4" w:rsidP="00B070B4">
      <w:r>
        <w:t xml:space="preserve">Bij een incident in het gebouw wordt de teamleiding en het hoofd BHV gealarmeerd en wordt het ontruimingsprotocol in werking gezet. In de praktijk zal bijna altijd het ontruimingsalarm geactiveerd worden, waardoor iedereen direct gealarmeerd is. </w:t>
      </w:r>
      <w:r w:rsidR="003A0899">
        <w:t>Wanneer het ontruimingsalarm geactiveerd wordt hoor je een piepend geluid. Er gaan signaalgevers af in het gebouw (lichtflitsen). De ontruimingsinstallatie wordt in werking gezet, je hoort een slow-</w:t>
      </w:r>
      <w:proofErr w:type="spellStart"/>
      <w:r w:rsidR="003A0899">
        <w:t>whoop</w:t>
      </w:r>
      <w:proofErr w:type="spellEnd"/>
      <w:r w:rsidR="003A0899">
        <w:t xml:space="preserve"> geluid en een stem die zegt: ‘u dient het gebouw onmiddellijk te verlaten.’</w:t>
      </w:r>
      <w:r w:rsidR="00AA5382">
        <w:t xml:space="preserve"> De schuifdeuren naar buiten bij de hoofdingang sluiten automatisch om teveel zuurstof in het gebouw te vermijden. Deze zijn handmatig te openen. </w:t>
      </w:r>
    </w:p>
    <w:p w14:paraId="24639BEC" w14:textId="25019A94" w:rsidR="00CD3D4B" w:rsidRDefault="00CD3D4B" w:rsidP="00CD3D4B">
      <w:pPr>
        <w:pStyle w:val="Kop2"/>
      </w:pPr>
      <w:bookmarkStart w:id="10" w:name="_Toc57725808"/>
      <w:r>
        <w:lastRenderedPageBreak/>
        <w:t>3.2 Hoofd BHV</w:t>
      </w:r>
      <w:bookmarkEnd w:id="10"/>
    </w:p>
    <w:p w14:paraId="08C25081" w14:textId="1E9A5D68" w:rsidR="00CD3D4B" w:rsidRDefault="00CD3D4B" w:rsidP="00CD3D4B">
      <w:r>
        <w:t xml:space="preserve">Het hoofd BHV komt zo spoedig mogelijk naar de receptie en neemt een beslissing over of de hulpdiensten moet komen aanrijden. Het hoofd BHV geeft opdracht contact op te nemen met de centrale via het nummer </w:t>
      </w:r>
      <w:r w:rsidR="009D573E">
        <w:t>088 3330029</w:t>
      </w:r>
      <w:r>
        <w:t xml:space="preserve"> hierbij wordt gebruik gemaakt van een meldcode; deze staat genoteerd bij de receptie. </w:t>
      </w:r>
      <w:r w:rsidR="00261EA9">
        <w:t xml:space="preserve">Het hoofd BHV </w:t>
      </w:r>
      <w:r w:rsidR="00E34CDE">
        <w:t xml:space="preserve">draagt de leiding over aan de hulpdiensten als die arriveren. Het hoofd BHV beslist wanneer het gebouw weer gevuld mag worden.  </w:t>
      </w:r>
    </w:p>
    <w:p w14:paraId="73BD73DE" w14:textId="77777777" w:rsidR="00CD3D4B" w:rsidRDefault="00CD3D4B" w:rsidP="00CD3D4B">
      <w:pPr>
        <w:pStyle w:val="Kop2"/>
      </w:pPr>
      <w:bookmarkStart w:id="11" w:name="_Toc57725809"/>
      <w:r>
        <w:t>3.3 Assistent hoofd BHV</w:t>
      </w:r>
      <w:bookmarkEnd w:id="11"/>
    </w:p>
    <w:p w14:paraId="4993F45C" w14:textId="5DAC475D" w:rsidR="00CD3D4B" w:rsidRDefault="00CD3D4B" w:rsidP="00CD3D4B">
      <w:r>
        <w:t>De assistent hoofd BHV stuurt de BHV-</w:t>
      </w:r>
      <w:proofErr w:type="spellStart"/>
      <w:r>
        <w:t>ers</w:t>
      </w:r>
      <w:proofErr w:type="spellEnd"/>
      <w:r>
        <w:t xml:space="preserve"> aan bij het controleren van het gebouw. Dit gebeurt volgens de kaarten aanwezig bij de receptie. Er wordt door de assistent hoofd BHV genoteerd wie welke zone controleert. De BHV-</w:t>
      </w:r>
      <w:proofErr w:type="spellStart"/>
      <w:r>
        <w:t>ers</w:t>
      </w:r>
      <w:proofErr w:type="spellEnd"/>
      <w:r>
        <w:t xml:space="preserve"> controleren het gebouw in tweetallen.  </w:t>
      </w:r>
    </w:p>
    <w:p w14:paraId="33E1B2A1" w14:textId="504CE453" w:rsidR="00810DE3" w:rsidRDefault="00CD3D4B" w:rsidP="00810DE3">
      <w:pPr>
        <w:pStyle w:val="Kop2"/>
      </w:pPr>
      <w:bookmarkStart w:id="12" w:name="_Toc57725810"/>
      <w:r>
        <w:t>3.3</w:t>
      </w:r>
      <w:r w:rsidR="00810DE3">
        <w:t xml:space="preserve"> BHV</w:t>
      </w:r>
      <w:bookmarkEnd w:id="12"/>
    </w:p>
    <w:p w14:paraId="65F3A9AE" w14:textId="29B2AA33" w:rsidR="00A00913" w:rsidRDefault="00810DE3" w:rsidP="00810DE3">
      <w:r>
        <w:t>Bij een incident verzamelen alle BHV-</w:t>
      </w:r>
      <w:proofErr w:type="spellStart"/>
      <w:r>
        <w:t>ers</w:t>
      </w:r>
      <w:proofErr w:type="spellEnd"/>
      <w:r>
        <w:t xml:space="preserve"> bij de receptie, voor de balie. Bij een incident binnen de school brengt een BHV-er eerst zijn of haar klas veilig naar buiten en draagt deze over aan een collega. Bij een incident buiten de school brengt een BHV-er zijn of haar klas eerst veilig naar een lokaal en draagt deze over aan een collega. </w:t>
      </w:r>
      <w:r w:rsidR="00CD3D4B">
        <w:t>De BHV-</w:t>
      </w:r>
      <w:proofErr w:type="spellStart"/>
      <w:r w:rsidR="00CD3D4B">
        <w:t>ers</w:t>
      </w:r>
      <w:proofErr w:type="spellEnd"/>
      <w:r w:rsidR="00CD3D4B">
        <w:t xml:space="preserve"> zullen vervolgens instructies ontvangen van de assistent hoofd BHV om het gebouw te gaan controleren. </w:t>
      </w:r>
    </w:p>
    <w:p w14:paraId="463827B7" w14:textId="04032B30" w:rsidR="00A00913" w:rsidRDefault="00A00913" w:rsidP="00A00913">
      <w:pPr>
        <w:pStyle w:val="Kop2"/>
      </w:pPr>
      <w:r>
        <w:t>3.4 Groen</w:t>
      </w:r>
    </w:p>
    <w:p w14:paraId="089C71A2" w14:textId="284A1A41" w:rsidR="00A00913" w:rsidRPr="00A00913" w:rsidRDefault="009D573E" w:rsidP="00A00913">
      <w:r>
        <w:t xml:space="preserve">Het ontruimingsalarm is niet hoorbaar in de kas en in het dierenverblijf. Zodra het alarm wordt geactiveerd wordt de afdeling groen ingelicht door Gerben de Groot. Wanneer Gerben afwezig is neemt Eefke dit voor haar rekening. Eefke ook afwezig? Dan loopt er iemand anders van PRO naar groen om de informatie door te geven. Het hoofd BHV checkt dit. </w:t>
      </w:r>
    </w:p>
    <w:p w14:paraId="26868D16" w14:textId="4B49BEFD" w:rsidR="0031769F" w:rsidRDefault="00A00913" w:rsidP="0031769F">
      <w:pPr>
        <w:pStyle w:val="Kop2"/>
      </w:pPr>
      <w:bookmarkStart w:id="13" w:name="_Toc57725811"/>
      <w:r>
        <w:t>3.5</w:t>
      </w:r>
      <w:r w:rsidR="0031769F">
        <w:t xml:space="preserve"> Facilitair</w:t>
      </w:r>
      <w:bookmarkEnd w:id="13"/>
    </w:p>
    <w:p w14:paraId="4E3F8057" w14:textId="77777777" w:rsidR="00AA5382" w:rsidRDefault="0031769F" w:rsidP="00AA5382">
      <w:r>
        <w:t>De collega’s van de facilitair zorgen dat ze aanwezig zijn bij de rece</w:t>
      </w:r>
      <w:r w:rsidR="00261EA9">
        <w:t>ptie om ondersteuning te bieden.</w:t>
      </w:r>
      <w:r w:rsidR="00AA5382">
        <w:t xml:space="preserve"> Wanneer het ontruimingsalarm is geactiveerd mag de lift niet meer worden gebruikt. De conciërge controleert of de lift leeg is.</w:t>
      </w:r>
    </w:p>
    <w:p w14:paraId="67595C1B" w14:textId="74A82203" w:rsidR="00CD3D4B" w:rsidRDefault="00A00913" w:rsidP="00CD3D4B">
      <w:pPr>
        <w:pStyle w:val="Kop2"/>
      </w:pPr>
      <w:bookmarkStart w:id="14" w:name="_Toc57725812"/>
      <w:r>
        <w:t>3.6</w:t>
      </w:r>
      <w:r w:rsidR="00CD3D4B">
        <w:t xml:space="preserve"> Overig personeel</w:t>
      </w:r>
      <w:r w:rsidR="003A0899">
        <w:t xml:space="preserve"> inclusief EHBO</w:t>
      </w:r>
      <w:bookmarkEnd w:id="14"/>
    </w:p>
    <w:p w14:paraId="2638A48D" w14:textId="67505882" w:rsidR="00AA5382" w:rsidRDefault="00AA5382" w:rsidP="00CD3D4B">
      <w:r>
        <w:t>Alle personeel trekt zoveel mogelijk een oranje hesje aan; deze zijn in bijna alle ruimtes aanwezig. Iedereen verplaatst</w:t>
      </w:r>
      <w:r w:rsidR="00CD3D4B">
        <w:t xml:space="preserve"> zich naar buiten. De docenten die aan het lesgeven waren blijven bij hun klas. De personeelsleden die geen klas hadden nemen een klas over van een docent die BHV taken moet gaan uitvoeren</w:t>
      </w:r>
      <w:r w:rsidR="009D573E">
        <w:t>. De aanwezige teamleiding ziet hierop toe en spreekt eventueel mensen aan die nog geen klas hebben opgezocht. Bij afwezigheid van de teamleiding neemt Jaap Scheper deze taak over.</w:t>
      </w:r>
      <w:r w:rsidR="00CD3D4B">
        <w:t xml:space="preserve"> </w:t>
      </w:r>
      <w:r w:rsidR="003A0899">
        <w:t>Ook de EHBO-ers verzamelen op het veld. Deze worden ingeroepen mocht dit nodig zijn.</w:t>
      </w:r>
    </w:p>
    <w:p w14:paraId="4548352F" w14:textId="6047B082" w:rsidR="00CD3D4B" w:rsidRDefault="00A00913" w:rsidP="00CD3D4B">
      <w:pPr>
        <w:pStyle w:val="Kop2"/>
      </w:pPr>
      <w:bookmarkStart w:id="15" w:name="_Toc57725813"/>
      <w:r>
        <w:t>3.7</w:t>
      </w:r>
      <w:r w:rsidR="00CD3D4B">
        <w:t xml:space="preserve"> Achterlaten ruimte</w:t>
      </w:r>
      <w:bookmarkEnd w:id="15"/>
      <w:r w:rsidR="00CD3D4B">
        <w:t xml:space="preserve"> </w:t>
      </w:r>
    </w:p>
    <w:p w14:paraId="0B79DFA6" w14:textId="6D174355" w:rsidR="0031769F" w:rsidRDefault="00CD3D4B" w:rsidP="00CD3D4B">
      <w:r>
        <w:t xml:space="preserve">Wanneer het ontruimingsalarm gaat is de prioriteit altijd om zo snel mogelijk </w:t>
      </w:r>
      <w:r w:rsidR="0031769F">
        <w:t>het gebouw te verlaten. Alles wat hierbij vertraagd laat je achterwege. Je neemt dus nooit een omweg om spullen te pakken. Wanneer je een ruimte verlaat sluit je ramen en deuren. Je sluit de deuren, maar doe</w:t>
      </w:r>
      <w:r w:rsidR="000E6C48">
        <w:t>t</w:t>
      </w:r>
      <w:r w:rsidR="0031769F">
        <w:t xml:space="preserve"> deze niet op slot </w:t>
      </w:r>
      <w:r w:rsidR="000E6C48">
        <w:t>(d</w:t>
      </w:r>
      <w:r w:rsidR="0031769F">
        <w:t xml:space="preserve">it </w:t>
      </w:r>
      <w:r w:rsidR="000E6C48">
        <w:t xml:space="preserve">zou </w:t>
      </w:r>
      <w:r w:rsidR="0031769F">
        <w:t xml:space="preserve">later vertragend </w:t>
      </w:r>
      <w:r w:rsidR="000E6C48">
        <w:t xml:space="preserve">kunnen werken </w:t>
      </w:r>
      <w:r w:rsidR="0031769F">
        <w:t>voor de BHV en de eventuele hulpdiensten</w:t>
      </w:r>
      <w:r w:rsidR="000E6C48">
        <w:t>)!</w:t>
      </w:r>
      <w:r w:rsidR="0031769F">
        <w:t xml:space="preserve"> </w:t>
      </w:r>
    </w:p>
    <w:p w14:paraId="7BC45165" w14:textId="57962750" w:rsidR="00AA5382" w:rsidRDefault="00A00913" w:rsidP="00AA5382">
      <w:pPr>
        <w:pStyle w:val="Kop2"/>
      </w:pPr>
      <w:bookmarkStart w:id="16" w:name="_Toc57725814"/>
      <w:r>
        <w:t>3.8</w:t>
      </w:r>
      <w:r w:rsidR="00AA5382">
        <w:t xml:space="preserve"> Hoe verlaat je het gebouw</w:t>
      </w:r>
      <w:bookmarkEnd w:id="16"/>
    </w:p>
    <w:p w14:paraId="534FD551" w14:textId="5589A740" w:rsidR="00AA5382" w:rsidRDefault="00AA5382" w:rsidP="00AA5382">
      <w:r>
        <w:t>Bij het verlaten van het gebouw kies je altijd voor de snelste route. De mensen in de praktijk lokalen op de begane grond verlaten het gebouw zoveel mogelijk via de nooddeuren aan de zijkant. PRO verlaat het gebouw via de achterkant, uitzondering voor de gymafdeling. De overige aanwezigen verlaten het gebouw zoveel mogelijk via de hoofdingang.</w:t>
      </w:r>
    </w:p>
    <w:p w14:paraId="4A902EE4" w14:textId="27FDF54B" w:rsidR="003A0899" w:rsidRDefault="00A00913" w:rsidP="00AA5382">
      <w:pPr>
        <w:pStyle w:val="Kop2"/>
      </w:pPr>
      <w:bookmarkStart w:id="17" w:name="_Toc57725815"/>
      <w:r>
        <w:lastRenderedPageBreak/>
        <w:t>3.9</w:t>
      </w:r>
      <w:r w:rsidR="00AA5382">
        <w:t xml:space="preserve"> Waar ga je naar toe als je buiten bent</w:t>
      </w:r>
      <w:bookmarkEnd w:id="17"/>
    </w:p>
    <w:p w14:paraId="33E969A6" w14:textId="27DAA51C" w:rsidR="00AA5382" w:rsidRDefault="00AA5382" w:rsidP="00AA5382">
      <w:r>
        <w:t xml:space="preserve">Alle klassen van het AC verzamelen bij het juiste bordje op het basketbalveld. Alle klassen van het IC verzamelen bij het juiste bordje op het grasveld. Voor de praktijkrichtingen hangen er aparte bordjes, zodat deze leerlingen zich niet verspreiden en de lesgever bij de groep kan blijven. De leerlingen van PRO verzamelen aan de achterzijde van het gebouw. Bij koud weer kunnen zij zoveel mogelijk in de kas gaan staan, mits de situatie veilig is. Bij een ernstige calamiteit kunnen de PRO leerlingen achter weg naar </w:t>
      </w:r>
      <w:r w:rsidR="006D39C7">
        <w:t>het terrein naast de school</w:t>
      </w:r>
      <w:r>
        <w:t xml:space="preserve"> via het hek. Op maandag zijn ook de leerlingen van het MBO aanwezig, zij verzamelen op de atletiekbaan.</w:t>
      </w:r>
    </w:p>
    <w:p w14:paraId="633D8113" w14:textId="4354977A" w:rsidR="00A037D0" w:rsidRDefault="00A00913" w:rsidP="00A037D0">
      <w:pPr>
        <w:pStyle w:val="Kop2"/>
      </w:pPr>
      <w:bookmarkStart w:id="18" w:name="_Toc57725816"/>
      <w:r>
        <w:t>3.10</w:t>
      </w:r>
      <w:r w:rsidR="00A037D0">
        <w:t xml:space="preserve"> Kou en noodopvang</w:t>
      </w:r>
      <w:bookmarkEnd w:id="18"/>
    </w:p>
    <w:p w14:paraId="0C6FFAA5" w14:textId="2702BFF1" w:rsidR="00AA5382" w:rsidRDefault="00AA5382" w:rsidP="00AA5382">
      <w:r>
        <w:t>De leerlingen die bij gym vandaa</w:t>
      </w:r>
      <w:r w:rsidR="006D39C7">
        <w:t>n</w:t>
      </w:r>
      <w:r>
        <w:t xml:space="preserve"> komen zijn vaak schaars gekleed. De gymsectie zorgt </w:t>
      </w:r>
      <w:r w:rsidR="006D39C7">
        <w:t xml:space="preserve">er </w:t>
      </w:r>
      <w:r>
        <w:t xml:space="preserve">met </w:t>
      </w:r>
      <w:r w:rsidR="006D39C7">
        <w:t>bewegings</w:t>
      </w:r>
      <w:r>
        <w:t>activiteiten</w:t>
      </w:r>
      <w:r w:rsidR="006D39C7">
        <w:t xml:space="preserve"> voor</w:t>
      </w:r>
      <w:r>
        <w:t xml:space="preserve"> dat de leerlingen niet te veel afkoelen. Wanneer het echt te koud wordt zijn er mogelijkheden voor noodopvang. </w:t>
      </w:r>
      <w:r w:rsidR="00A037D0">
        <w:t xml:space="preserve">Wanneer de Corona-maatregelen het weer toe laten kunnen we terecht bij de Mac Donalds. In een situatie waar de nood echt hoog is kunnen we ook terecht bij het Spanker; de school naast ons. De beslissing voor het inzetten van noodopvang verloopt altijd via het hoofd BHV. </w:t>
      </w:r>
    </w:p>
    <w:p w14:paraId="04C2A9D5" w14:textId="446E9123" w:rsidR="00A037D0" w:rsidRDefault="00A037D0" w:rsidP="00AA5382">
      <w:r>
        <w:t>Om het koud worden van leerlingen zoveel mogelijk tegen te gaan worden de kapstokken met jassen naar buiten gereden als de situatie dit toelaat. Voor de leerlingen die het echt koud hebben en geen jas tot hun beschikking hebben zijn er een aantal fleecedekens beschikbaar. Wanneer het echt niet anders kan zijn er ook foliedekens beschikbaar; de inzet van deze dekens wordt zo lang mogelijk uitgesteld</w:t>
      </w:r>
      <w:r w:rsidR="006D39C7">
        <w:t xml:space="preserve"> i.v.m. het milieu</w:t>
      </w:r>
      <w:r>
        <w:t xml:space="preserve">. </w:t>
      </w:r>
    </w:p>
    <w:p w14:paraId="48D768A0" w14:textId="1F670D9C" w:rsidR="00A037D0" w:rsidRDefault="00A00913" w:rsidP="00A037D0">
      <w:pPr>
        <w:pStyle w:val="Kop2"/>
      </w:pPr>
      <w:bookmarkStart w:id="19" w:name="_Toc57725817"/>
      <w:r>
        <w:t>3.11</w:t>
      </w:r>
      <w:r w:rsidR="00A037D0">
        <w:t xml:space="preserve"> Wat doe je buiten</w:t>
      </w:r>
      <w:bookmarkEnd w:id="19"/>
    </w:p>
    <w:p w14:paraId="05BDB747" w14:textId="299EF7E5" w:rsidR="00A037D0" w:rsidRDefault="00A037D0" w:rsidP="00A037D0">
      <w:r>
        <w:t>De docent blijft</w:t>
      </w:r>
      <w:r w:rsidR="006D39C7">
        <w:t xml:space="preserve"> op het veld</w:t>
      </w:r>
      <w:r>
        <w:t xml:space="preserve"> bij de klas waar hij of zij verantwoordelijk voor is. Een ontruiming is geen pauze, zowel voor de leerlingen niet als voor het personeel niet. Iedereen blijft rustig op de aangewezen plaatst staan tot er meer informatie beschikbaar komt.</w:t>
      </w:r>
    </w:p>
    <w:p w14:paraId="276B3D27" w14:textId="1B195349" w:rsidR="00A037D0" w:rsidRDefault="00A00913" w:rsidP="00A037D0">
      <w:pPr>
        <w:pStyle w:val="Kop2"/>
      </w:pPr>
      <w:bookmarkStart w:id="20" w:name="_Toc57725818"/>
      <w:r>
        <w:t>3.12</w:t>
      </w:r>
      <w:r w:rsidR="00A037D0">
        <w:t xml:space="preserve"> Communicatie tijdens een ontruiming</w:t>
      </w:r>
      <w:bookmarkEnd w:id="20"/>
    </w:p>
    <w:p w14:paraId="79329B29" w14:textId="5B350375" w:rsidR="00A037D0" w:rsidRDefault="00A037D0" w:rsidP="00A037D0">
      <w:r>
        <w:t>Alle BHV-</w:t>
      </w:r>
      <w:proofErr w:type="spellStart"/>
      <w:r>
        <w:t>ers</w:t>
      </w:r>
      <w:proofErr w:type="spellEnd"/>
      <w:r>
        <w:t xml:space="preserve"> en EHBO-ers kunnen samen communiceren tijdens een ontruiming via een groepsapp </w:t>
      </w:r>
      <w:r w:rsidR="006D39C7">
        <w:t xml:space="preserve">die hier </w:t>
      </w:r>
      <w:r>
        <w:t xml:space="preserve">speciaal voor </w:t>
      </w:r>
      <w:r w:rsidR="006D39C7">
        <w:t xml:space="preserve">is </w:t>
      </w:r>
      <w:r>
        <w:t>opgericht. Communicatie met alle ontruimde personen verloopt via een megafoon. Hiermee worden eventueel updates verstrekt en wordt gecommuniceerd hoe en wanneer we weer naar binnen kunnen.</w:t>
      </w:r>
    </w:p>
    <w:p w14:paraId="1B26A888" w14:textId="1570D880" w:rsidR="00A037D0" w:rsidRDefault="00A00913" w:rsidP="00A037D0">
      <w:pPr>
        <w:pStyle w:val="Kop2"/>
      </w:pPr>
      <w:bookmarkStart w:id="21" w:name="_Toc57725819"/>
      <w:r>
        <w:t>3.13</w:t>
      </w:r>
      <w:r w:rsidR="00A037D0">
        <w:t xml:space="preserve"> Terug naar binnen</w:t>
      </w:r>
      <w:bookmarkEnd w:id="21"/>
    </w:p>
    <w:p w14:paraId="328D46FF" w14:textId="3F1ED065" w:rsidR="00A037D0" w:rsidRPr="00A037D0" w:rsidRDefault="00A037D0" w:rsidP="00A037D0">
      <w:r>
        <w:t xml:space="preserve">Wanneer het gebouw veilig </w:t>
      </w:r>
      <w:r w:rsidR="00EC5558">
        <w:t xml:space="preserve">is verklaard door de brandweer én het hoofd BHV toestemming heeft gegeven kan iedereen weer naar binnen. In verband met de </w:t>
      </w:r>
      <w:r w:rsidR="004D0D5D">
        <w:t xml:space="preserve">Corona-maatregelen gaat dit </w:t>
      </w:r>
      <w:r w:rsidR="006D39C7">
        <w:t>op afroep</w:t>
      </w:r>
      <w:r w:rsidR="004D0D5D">
        <w:t>. Eén van de BHV-</w:t>
      </w:r>
      <w:proofErr w:type="spellStart"/>
      <w:r w:rsidR="004D0D5D">
        <w:t>ers</w:t>
      </w:r>
      <w:proofErr w:type="spellEnd"/>
      <w:r w:rsidR="004D0D5D">
        <w:t xml:space="preserve"> coördineert het naar binnen</w:t>
      </w:r>
      <w:r w:rsidR="006D39C7">
        <w:t xml:space="preserve"> </w:t>
      </w:r>
      <w:r w:rsidR="004D0D5D">
        <w:t xml:space="preserve">gaan door 1 klas tegelijk op te roepen </w:t>
      </w:r>
      <w:r w:rsidR="006D39C7">
        <w:t xml:space="preserve">en </w:t>
      </w:r>
      <w:r w:rsidR="004D0D5D">
        <w:t xml:space="preserve">naar binnen te sturen. De docent </w:t>
      </w:r>
      <w:r w:rsidR="006D39C7">
        <w:t xml:space="preserve">die </w:t>
      </w:r>
      <w:r w:rsidR="004D0D5D">
        <w:t xml:space="preserve">verantwoordelijk </w:t>
      </w:r>
      <w:r w:rsidR="006D39C7">
        <w:t xml:space="preserve">is </w:t>
      </w:r>
      <w:r w:rsidR="004D0D5D">
        <w:t>voor de groep gaat mee terug naar het lokaal. Bij de ingang staan de conciërges en de BHV-</w:t>
      </w:r>
      <w:proofErr w:type="spellStart"/>
      <w:r w:rsidR="004D0D5D">
        <w:t>ers</w:t>
      </w:r>
      <w:proofErr w:type="spellEnd"/>
      <w:r w:rsidR="004D0D5D">
        <w:t xml:space="preserve"> om te zorgen dat leerlingen hun handen ontsmetten en zoveel mogelijk </w:t>
      </w:r>
      <w:r w:rsidR="006E56E9">
        <w:t>een mondkapje opzetten.</w:t>
      </w:r>
    </w:p>
    <w:p w14:paraId="367BA7CA" w14:textId="632065BD" w:rsidR="00A037D0" w:rsidRDefault="00A00913" w:rsidP="00A037D0">
      <w:pPr>
        <w:pStyle w:val="Kop2"/>
      </w:pPr>
      <w:bookmarkStart w:id="22" w:name="_Toc57725820"/>
      <w:r>
        <w:t>3.14</w:t>
      </w:r>
      <w:r w:rsidR="00A037D0">
        <w:t xml:space="preserve"> Communicatie na een ontruiming</w:t>
      </w:r>
      <w:bookmarkEnd w:id="22"/>
    </w:p>
    <w:p w14:paraId="5A931F80" w14:textId="3E2E7A85" w:rsidR="00A037D0" w:rsidRDefault="00A037D0" w:rsidP="00A037D0">
      <w:r>
        <w:t xml:space="preserve">Het contact met de media verloopt via 1 aangewezen persoon. Deze persoon wordt aangewezen door de teamleiding. Na elke ontruiming wordt er </w:t>
      </w:r>
      <w:r w:rsidR="006D39C7">
        <w:t xml:space="preserve">op dezelfde dag nog </w:t>
      </w:r>
      <w:r>
        <w:t xml:space="preserve">een informatief bericht naar ouders verstuurd door de teamleiding. </w:t>
      </w:r>
    </w:p>
    <w:p w14:paraId="181F1FDA" w14:textId="59248106" w:rsidR="009D573E" w:rsidRDefault="009D573E" w:rsidP="009D573E">
      <w:pPr>
        <w:pStyle w:val="Kop2"/>
      </w:pPr>
      <w:r>
        <w:lastRenderedPageBreak/>
        <w:t>3.15 Afronding</w:t>
      </w:r>
    </w:p>
    <w:p w14:paraId="223B967F" w14:textId="36E7D76B" w:rsidR="009D573E" w:rsidRDefault="009D573E" w:rsidP="009D573E">
      <w:r>
        <w:t xml:space="preserve">Na afloop van een ontruiming wordt er altijd een mail verstuurd naar alle personeel ter evaluatie. Het hoofd BHV schrijft daarna een evaluatie van de ontruiming en zet eventueel acties uit als dit nodig is. </w:t>
      </w:r>
    </w:p>
    <w:p w14:paraId="773FEA60" w14:textId="77777777" w:rsidR="00613594" w:rsidRPr="009D573E" w:rsidRDefault="00613594" w:rsidP="009D573E"/>
    <w:p w14:paraId="7CD74773" w14:textId="77777777" w:rsidR="003A0899" w:rsidRDefault="003A0899" w:rsidP="003A0899">
      <w:pPr>
        <w:pStyle w:val="Kop1"/>
      </w:pPr>
      <w:bookmarkStart w:id="23" w:name="_Toc57725821"/>
      <w:r>
        <w:t>4 Wat te doen bij een bommelding</w:t>
      </w:r>
      <w:bookmarkEnd w:id="23"/>
    </w:p>
    <w:p w14:paraId="251F463F" w14:textId="1253CA88" w:rsidR="00810DE3" w:rsidRDefault="003A0899" w:rsidP="003A0899">
      <w:r>
        <w:t xml:space="preserve">Wanneer er sprake is van een bommelding wordt direct het hoofd BHV ingelicht. Deze tracht te weten </w:t>
      </w:r>
      <w:r w:rsidR="006D39C7">
        <w:t xml:space="preserve">te </w:t>
      </w:r>
      <w:r>
        <w:t>komen waar de bom of het voorwerp zicht bevindt, hoe dit voorwerp eruit ziet en wat het tijdstip van ontsteking of ontploffing is.</w:t>
      </w:r>
      <w:r w:rsidR="0031769F">
        <w:t xml:space="preserve"> </w:t>
      </w:r>
      <w:r>
        <w:t>Vul vervolgens direct het bommeldingsformulier in dat als bijlage is toegevoegd. Er wordt contract opgenomen met de hulpdiensten en er wordt overleg</w:t>
      </w:r>
      <w:r w:rsidR="006D39C7">
        <w:t>d</w:t>
      </w:r>
      <w:r>
        <w:t xml:space="preserve"> of er over dient te worden gegaan tot ontruiming. </w:t>
      </w:r>
      <w:r w:rsidR="00810DE3">
        <w:br w:type="page"/>
      </w:r>
    </w:p>
    <w:p w14:paraId="40125053" w14:textId="78FA8020" w:rsidR="006E56E9" w:rsidRDefault="006E56E9" w:rsidP="006E56E9">
      <w:pPr>
        <w:pStyle w:val="Kop1"/>
      </w:pPr>
      <w:bookmarkStart w:id="24" w:name="_Toc57725822"/>
      <w:r>
        <w:lastRenderedPageBreak/>
        <w:t>Bijlagen</w:t>
      </w:r>
      <w:bookmarkEnd w:id="24"/>
    </w:p>
    <w:p w14:paraId="4CE83C16" w14:textId="2CDCA7B0" w:rsidR="00F5032F" w:rsidRDefault="00FE285E" w:rsidP="006E56E9">
      <w:pPr>
        <w:pStyle w:val="Kop2"/>
      </w:pPr>
      <w:bookmarkStart w:id="25" w:name="_Toc57725823"/>
      <w:r>
        <w:t>Bijlage 1</w:t>
      </w:r>
      <w:r w:rsidR="007A771A">
        <w:t xml:space="preserve"> Plattegronden</w:t>
      </w:r>
      <w:bookmarkEnd w:id="25"/>
    </w:p>
    <w:p w14:paraId="026FAD04" w14:textId="3F4FDBCF" w:rsidR="006E56E9" w:rsidRDefault="006E56E9" w:rsidP="006E56E9">
      <w:r w:rsidRPr="006E56E9">
        <w:rPr>
          <w:noProof/>
          <w:lang w:eastAsia="nl-NL"/>
        </w:rPr>
        <w:drawing>
          <wp:inline distT="0" distB="0" distL="0" distR="0" wp14:anchorId="031E9FC4" wp14:editId="12B540D6">
            <wp:extent cx="4676775" cy="2610065"/>
            <wp:effectExtent l="19050" t="19050" r="9525" b="1905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87002" cy="2615772"/>
                    </a:xfrm>
                    <a:prstGeom prst="rect">
                      <a:avLst/>
                    </a:prstGeom>
                    <a:ln>
                      <a:solidFill>
                        <a:schemeClr val="tx1"/>
                      </a:solidFill>
                    </a:ln>
                  </pic:spPr>
                </pic:pic>
              </a:graphicData>
            </a:graphic>
          </wp:inline>
        </w:drawing>
      </w:r>
      <w:r w:rsidRPr="006E56E9">
        <w:rPr>
          <w:noProof/>
          <w:lang w:eastAsia="nl-NL"/>
        </w:rPr>
        <w:drawing>
          <wp:inline distT="0" distB="0" distL="0" distR="0" wp14:anchorId="0A50693D" wp14:editId="1242FCE9">
            <wp:extent cx="4695825" cy="2606204"/>
            <wp:effectExtent l="19050" t="19050" r="9525" b="2286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07323" cy="2612585"/>
                    </a:xfrm>
                    <a:prstGeom prst="rect">
                      <a:avLst/>
                    </a:prstGeom>
                    <a:ln>
                      <a:solidFill>
                        <a:schemeClr val="tx1"/>
                      </a:solidFill>
                    </a:ln>
                  </pic:spPr>
                </pic:pic>
              </a:graphicData>
            </a:graphic>
          </wp:inline>
        </w:drawing>
      </w:r>
    </w:p>
    <w:p w14:paraId="75B07A40" w14:textId="19C2807C" w:rsidR="006E56E9" w:rsidRDefault="006E56E9" w:rsidP="006E56E9">
      <w:r w:rsidRPr="006E56E9">
        <w:rPr>
          <w:noProof/>
          <w:lang w:eastAsia="nl-NL"/>
        </w:rPr>
        <w:drawing>
          <wp:inline distT="0" distB="0" distL="0" distR="0" wp14:anchorId="55C7D961" wp14:editId="547B4798">
            <wp:extent cx="4685414" cy="2733675"/>
            <wp:effectExtent l="19050" t="19050" r="20320" b="952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20160" cy="2753947"/>
                    </a:xfrm>
                    <a:prstGeom prst="rect">
                      <a:avLst/>
                    </a:prstGeom>
                    <a:ln>
                      <a:solidFill>
                        <a:schemeClr val="tx1"/>
                      </a:solidFill>
                    </a:ln>
                  </pic:spPr>
                </pic:pic>
              </a:graphicData>
            </a:graphic>
          </wp:inline>
        </w:drawing>
      </w:r>
    </w:p>
    <w:p w14:paraId="2D630427" w14:textId="648F3BB4" w:rsidR="007A771A" w:rsidRDefault="007A771A" w:rsidP="006E56E9">
      <w:pPr>
        <w:pStyle w:val="Kop2"/>
      </w:pPr>
      <w:bookmarkStart w:id="26" w:name="_Toc57725824"/>
      <w:r>
        <w:lastRenderedPageBreak/>
        <w:t>Bij</w:t>
      </w:r>
      <w:r w:rsidR="006E56E9">
        <w:t>lage 2</w:t>
      </w:r>
      <w:r>
        <w:t xml:space="preserve"> Bommeldingsformulier</w:t>
      </w:r>
      <w:bookmarkEnd w:id="26"/>
    </w:p>
    <w:p w14:paraId="589CAECB" w14:textId="10B03B18" w:rsidR="006E56E9" w:rsidRDefault="006E56E9" w:rsidP="006E56E9"/>
    <w:p w14:paraId="53D7C772" w14:textId="32367E9A" w:rsidR="006E56E9" w:rsidRDefault="006E56E9" w:rsidP="006E56E9">
      <w:r>
        <w:t xml:space="preserve">Exacte tijd van ontvangst: </w:t>
      </w:r>
      <w:r>
        <w:tab/>
      </w:r>
      <w:r>
        <w:tab/>
        <w:t>…………………………………………………………………..</w:t>
      </w:r>
    </w:p>
    <w:p w14:paraId="6FA39716" w14:textId="7020C3FC" w:rsidR="006E56E9" w:rsidRDefault="006E56E9" w:rsidP="006E56E9">
      <w:r>
        <w:t>Letterlijke inhoud van bericht:</w:t>
      </w:r>
      <w:r>
        <w:tab/>
      </w:r>
      <w:r>
        <w:tab/>
        <w:t>…………………………………………………………………..</w:t>
      </w:r>
    </w:p>
    <w:p w14:paraId="340B901C" w14:textId="58AB0626" w:rsidR="006E56E9" w:rsidRDefault="006E56E9" w:rsidP="006E56E9">
      <w:r>
        <w:tab/>
      </w:r>
      <w:r>
        <w:tab/>
      </w:r>
      <w:r>
        <w:tab/>
      </w:r>
      <w:r>
        <w:tab/>
      </w:r>
      <w:r>
        <w:tab/>
        <w:t>…………………………………………………………………..</w:t>
      </w:r>
    </w:p>
    <w:p w14:paraId="3417C662" w14:textId="47F587F4" w:rsidR="006E56E9" w:rsidRDefault="006E56E9" w:rsidP="006E56E9">
      <w:pPr>
        <w:rPr>
          <w:b/>
        </w:rPr>
      </w:pPr>
      <w:r>
        <w:rPr>
          <w:b/>
        </w:rPr>
        <w:t>Vraag op een rustige toon:</w:t>
      </w:r>
    </w:p>
    <w:p w14:paraId="316D6BBD" w14:textId="6EE21E96" w:rsidR="006E56E9" w:rsidRDefault="006E56E9" w:rsidP="006E56E9">
      <w:r>
        <w:t>Wanneer ontploft het explosief?</w:t>
      </w:r>
      <w:r>
        <w:tab/>
        <w:t>…………………………………………………………………..</w:t>
      </w:r>
    </w:p>
    <w:p w14:paraId="73BC4FE8" w14:textId="6920E7DD" w:rsidR="006E56E9" w:rsidRDefault="006E56E9" w:rsidP="006E56E9">
      <w:r>
        <w:t>Waar ligt het explosief?</w:t>
      </w:r>
      <w:r>
        <w:tab/>
      </w:r>
      <w:r>
        <w:tab/>
      </w:r>
      <w:r>
        <w:tab/>
        <w:t>…………………………………………………………………..</w:t>
      </w:r>
    </w:p>
    <w:p w14:paraId="2E6C0B96" w14:textId="7FEF50CB" w:rsidR="006E56E9" w:rsidRDefault="006E56E9" w:rsidP="006E56E9">
      <w:r>
        <w:t>Hoe ziet het eruit?</w:t>
      </w:r>
      <w:r>
        <w:tab/>
      </w:r>
      <w:r>
        <w:tab/>
      </w:r>
      <w:r>
        <w:tab/>
        <w:t>…………………………………………………………………..</w:t>
      </w:r>
    </w:p>
    <w:p w14:paraId="1AFB726F" w14:textId="38F6A870" w:rsidR="006E56E9" w:rsidRDefault="006E56E9" w:rsidP="006E56E9">
      <w:r>
        <w:t>Wat is de reden?</w:t>
      </w:r>
      <w:r>
        <w:tab/>
      </w:r>
      <w:r>
        <w:tab/>
      </w:r>
      <w:r>
        <w:tab/>
        <w:t>…………………………………………………………………..</w:t>
      </w:r>
    </w:p>
    <w:p w14:paraId="69A89458" w14:textId="6659CF92" w:rsidR="006E56E9" w:rsidRDefault="006E56E9" w:rsidP="006E56E9">
      <w:r>
        <w:t>Wie bent u?</w:t>
      </w:r>
      <w:r w:rsidRPr="006E56E9">
        <w:t xml:space="preserve"> </w:t>
      </w:r>
      <w:r>
        <w:tab/>
      </w:r>
      <w:r>
        <w:tab/>
      </w:r>
      <w:r>
        <w:tab/>
      </w:r>
      <w:r>
        <w:tab/>
        <w:t>…………………………………………………………………..</w:t>
      </w:r>
    </w:p>
    <w:p w14:paraId="1E7D12D2" w14:textId="2EF0382F" w:rsidR="006E56E9" w:rsidRDefault="006E56E9" w:rsidP="006E56E9">
      <w:r>
        <w:t>Van wie en hoe hebt u dit gehoord?</w:t>
      </w:r>
      <w:r>
        <w:tab/>
        <w:t>…………………………………………………………………..</w:t>
      </w:r>
      <w:r>
        <w:br/>
        <w:t>(Indien het bericht uit 2</w:t>
      </w:r>
      <w:r w:rsidRPr="006E56E9">
        <w:rPr>
          <w:vertAlign w:val="superscript"/>
        </w:rPr>
        <w:t>e</w:t>
      </w:r>
      <w:r>
        <w:t xml:space="preserve"> hand komt)</w:t>
      </w:r>
    </w:p>
    <w:p w14:paraId="50A832B9" w14:textId="25E4F2C9" w:rsidR="006E56E9" w:rsidRDefault="006E56E9" w:rsidP="006E56E9">
      <w:pPr>
        <w:rPr>
          <w:b/>
        </w:rPr>
      </w:pPr>
      <w:r>
        <w:rPr>
          <w:b/>
        </w:rPr>
        <w:t>Identificeer de berichtgever:</w:t>
      </w:r>
    </w:p>
    <w:p w14:paraId="58221E61" w14:textId="0961F116" w:rsidR="006E56E9" w:rsidRPr="006E56E9" w:rsidRDefault="0094535A" w:rsidP="006E56E9">
      <w:r>
        <w:rPr>
          <w:noProof/>
          <w:lang w:eastAsia="nl-NL"/>
        </w:rPr>
        <mc:AlternateContent>
          <mc:Choice Requires="wps">
            <w:drawing>
              <wp:anchor distT="0" distB="0" distL="114300" distR="114300" simplePos="0" relativeHeight="251661312" behindDoc="0" locked="0" layoutInCell="1" allowOverlap="1" wp14:anchorId="2B6B22E6" wp14:editId="3186D37E">
                <wp:simplePos x="0" y="0"/>
                <wp:positionH relativeFrom="column">
                  <wp:posOffset>1490980</wp:posOffset>
                </wp:positionH>
                <wp:positionV relativeFrom="paragraph">
                  <wp:posOffset>5080</wp:posOffset>
                </wp:positionV>
                <wp:extent cx="171450" cy="190500"/>
                <wp:effectExtent l="0" t="0" r="19050" b="19050"/>
                <wp:wrapNone/>
                <wp:docPr id="14" name="Ovaal 14"/>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A0AADA" id="Ovaal 14" o:spid="_x0000_s1026" style="position:absolute;margin-left:117.4pt;margin-top:.4pt;width:13.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" fillcolor="white [3201]" strokecolor="black [3200]" strokeweight="1pt">
                <v:stroke joinstyle="miter"/>
              </v:oval>
            </w:pict>
          </mc:Fallback>
        </mc:AlternateContent>
      </w:r>
      <w:r w:rsidR="006E56E9">
        <w:rPr>
          <w:noProof/>
          <w:lang w:eastAsia="nl-NL"/>
        </w:rPr>
        <mc:AlternateContent>
          <mc:Choice Requires="wps">
            <w:drawing>
              <wp:anchor distT="0" distB="0" distL="114300" distR="114300" simplePos="0" relativeHeight="251665408" behindDoc="0" locked="0" layoutInCell="1" allowOverlap="1" wp14:anchorId="4B018363" wp14:editId="114CCCBC">
                <wp:simplePos x="0" y="0"/>
                <wp:positionH relativeFrom="column">
                  <wp:posOffset>4229100</wp:posOffset>
                </wp:positionH>
                <wp:positionV relativeFrom="paragraph">
                  <wp:posOffset>9525</wp:posOffset>
                </wp:positionV>
                <wp:extent cx="171450" cy="190500"/>
                <wp:effectExtent l="0" t="0" r="19050" b="19050"/>
                <wp:wrapNone/>
                <wp:docPr id="16" name="Ovaal 16"/>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6560AB" id="Ovaal 16" o:spid="_x0000_s1026" style="position:absolute;margin-left:333pt;margin-top:.75pt;width:13.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" fillcolor="white [3201]" strokecolor="black [3200]" strokeweight="1pt">
                <v:stroke joinstyle="miter"/>
              </v:oval>
            </w:pict>
          </mc:Fallback>
        </mc:AlternateContent>
      </w:r>
      <w:r w:rsidR="006E56E9">
        <w:rPr>
          <w:noProof/>
          <w:lang w:eastAsia="nl-NL"/>
        </w:rPr>
        <mc:AlternateContent>
          <mc:Choice Requires="wps">
            <w:drawing>
              <wp:anchor distT="0" distB="0" distL="114300" distR="114300" simplePos="0" relativeHeight="251663360" behindDoc="0" locked="0" layoutInCell="1" allowOverlap="1" wp14:anchorId="471FBCF1" wp14:editId="36BD9DEC">
                <wp:simplePos x="0" y="0"/>
                <wp:positionH relativeFrom="margin">
                  <wp:align>center</wp:align>
                </wp:positionH>
                <wp:positionV relativeFrom="paragraph">
                  <wp:posOffset>9525</wp:posOffset>
                </wp:positionV>
                <wp:extent cx="171450" cy="190500"/>
                <wp:effectExtent l="0" t="0" r="19050" b="19050"/>
                <wp:wrapNone/>
                <wp:docPr id="15" name="Ovaal 15"/>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8E70A9" id="Ovaal 15" o:spid="_x0000_s1026" style="position:absolute;margin-left:0;margin-top:.75pt;width:13.5pt;height:1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" fillcolor="white [3201]" strokecolor="black [3200]" strokeweight="1pt">
                <v:stroke joinstyle="miter"/>
                <w10:wrap anchorx="margin"/>
              </v:oval>
            </w:pict>
          </mc:Fallback>
        </mc:AlternateContent>
      </w:r>
      <w:r w:rsidR="006E56E9">
        <w:t>Stem:</w:t>
      </w:r>
      <w:r w:rsidR="006E56E9">
        <w:tab/>
      </w:r>
      <w:r w:rsidR="006E56E9">
        <w:tab/>
      </w:r>
      <w:r w:rsidR="006E56E9">
        <w:tab/>
      </w:r>
      <w:r w:rsidR="006E56E9">
        <w:tab/>
        <w:t>Man</w:t>
      </w:r>
      <w:r w:rsidR="006E56E9">
        <w:tab/>
      </w:r>
      <w:r w:rsidR="006E56E9">
        <w:tab/>
      </w:r>
      <w:r w:rsidR="006E56E9">
        <w:tab/>
        <w:t>Vrouw</w:t>
      </w:r>
      <w:r w:rsidR="006E56E9">
        <w:tab/>
      </w:r>
      <w:r w:rsidR="006E56E9">
        <w:tab/>
      </w:r>
      <w:r w:rsidR="006E56E9">
        <w:tab/>
        <w:t>Kind</w:t>
      </w:r>
    </w:p>
    <w:p w14:paraId="04A209FF" w14:textId="486407F0" w:rsidR="007A771A" w:rsidRDefault="0094535A">
      <w:r>
        <w:rPr>
          <w:noProof/>
          <w:lang w:eastAsia="nl-NL"/>
        </w:rPr>
        <mc:AlternateContent>
          <mc:Choice Requires="wps">
            <w:drawing>
              <wp:anchor distT="0" distB="0" distL="114300" distR="114300" simplePos="0" relativeHeight="251667456" behindDoc="0" locked="0" layoutInCell="1" allowOverlap="1" wp14:anchorId="429FB474" wp14:editId="7BD4D80F">
                <wp:simplePos x="0" y="0"/>
                <wp:positionH relativeFrom="column">
                  <wp:posOffset>1495425</wp:posOffset>
                </wp:positionH>
                <wp:positionV relativeFrom="paragraph">
                  <wp:posOffset>227965</wp:posOffset>
                </wp:positionV>
                <wp:extent cx="171450" cy="190500"/>
                <wp:effectExtent l="0" t="0" r="19050" b="19050"/>
                <wp:wrapNone/>
                <wp:docPr id="17" name="Ovaal 17"/>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4B65D1" id="Ovaal 17" o:spid="_x0000_s1026" style="position:absolute;margin-left:117.75pt;margin-top:17.95pt;width:13.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" fillcolor="white [3201]" strokecolor="black [3200]" strokeweight="1pt">
                <v:stroke joinstyle="miter"/>
              </v:oval>
            </w:pict>
          </mc:Fallback>
        </mc:AlternateContent>
      </w:r>
      <w:r>
        <w:rPr>
          <w:noProof/>
          <w:lang w:eastAsia="nl-NL"/>
        </w:rPr>
        <mc:AlternateContent>
          <mc:Choice Requires="wps">
            <w:drawing>
              <wp:anchor distT="0" distB="0" distL="114300" distR="114300" simplePos="0" relativeHeight="251671552" behindDoc="0" locked="0" layoutInCell="1" allowOverlap="1" wp14:anchorId="5AFEBD2D" wp14:editId="5A3901CD">
                <wp:simplePos x="0" y="0"/>
                <wp:positionH relativeFrom="column">
                  <wp:posOffset>4215130</wp:posOffset>
                </wp:positionH>
                <wp:positionV relativeFrom="paragraph">
                  <wp:posOffset>224155</wp:posOffset>
                </wp:positionV>
                <wp:extent cx="171450" cy="190500"/>
                <wp:effectExtent l="0" t="0" r="19050" b="19050"/>
                <wp:wrapNone/>
                <wp:docPr id="19" name="Ovaal 19"/>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7E2198" id="Ovaal 19" o:spid="_x0000_s1026" style="position:absolute;margin-left:331.9pt;margin-top:17.65pt;width:13.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" fillcolor="white [3201]" strokecolor="black [3200]" strokeweight="1pt">
                <v:stroke joinstyle="miter"/>
              </v:oval>
            </w:pict>
          </mc:Fallback>
        </mc:AlternateContent>
      </w:r>
      <w:r>
        <w:rPr>
          <w:noProof/>
          <w:lang w:eastAsia="nl-NL"/>
        </w:rPr>
        <mc:AlternateContent>
          <mc:Choice Requires="wps">
            <w:drawing>
              <wp:anchor distT="0" distB="0" distL="114300" distR="114300" simplePos="0" relativeHeight="251669504" behindDoc="0" locked="0" layoutInCell="1" allowOverlap="1" wp14:anchorId="15E8630A" wp14:editId="6582471A">
                <wp:simplePos x="0" y="0"/>
                <wp:positionH relativeFrom="margin">
                  <wp:align>center</wp:align>
                </wp:positionH>
                <wp:positionV relativeFrom="paragraph">
                  <wp:posOffset>224155</wp:posOffset>
                </wp:positionV>
                <wp:extent cx="171450" cy="190500"/>
                <wp:effectExtent l="0" t="0" r="19050" b="19050"/>
                <wp:wrapNone/>
                <wp:docPr id="18" name="Ovaal 18"/>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F95987" id="Ovaal 18" o:spid="_x0000_s1026" style="position:absolute;margin-left:0;margin-top:17.65pt;width:13.5pt;height:15pt;z-index:2516695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" fillcolor="white [3201]" strokecolor="black [3200]" strokeweight="1pt">
                <v:stroke joinstyle="miter"/>
                <w10:wrap anchorx="margin"/>
              </v:oval>
            </w:pict>
          </mc:Fallback>
        </mc:AlternateContent>
      </w:r>
    </w:p>
    <w:p w14:paraId="3BB563E6" w14:textId="19C56685" w:rsidR="00FE285E" w:rsidRDefault="006E56E9">
      <w:r>
        <w:t>Spraak:</w:t>
      </w:r>
      <w:r>
        <w:tab/>
      </w:r>
      <w:r>
        <w:tab/>
      </w:r>
      <w:r>
        <w:tab/>
      </w:r>
      <w:r>
        <w:tab/>
        <w:t>Langzaam</w:t>
      </w:r>
      <w:r>
        <w:tab/>
      </w:r>
      <w:r>
        <w:tab/>
        <w:t>Normaal</w:t>
      </w:r>
      <w:r>
        <w:tab/>
      </w:r>
      <w:r>
        <w:tab/>
        <w:t>Snel</w:t>
      </w:r>
    </w:p>
    <w:p w14:paraId="0C46F21F" w14:textId="5A81CEDE" w:rsidR="006E56E9" w:rsidRDefault="0094535A">
      <w:r>
        <w:rPr>
          <w:noProof/>
          <w:lang w:eastAsia="nl-NL"/>
        </w:rPr>
        <mc:AlternateContent>
          <mc:Choice Requires="wps">
            <w:drawing>
              <wp:anchor distT="0" distB="0" distL="114300" distR="114300" simplePos="0" relativeHeight="251673600" behindDoc="0" locked="0" layoutInCell="1" allowOverlap="1" wp14:anchorId="7B1A8C28" wp14:editId="5126A810">
                <wp:simplePos x="0" y="0"/>
                <wp:positionH relativeFrom="column">
                  <wp:posOffset>1481455</wp:posOffset>
                </wp:positionH>
                <wp:positionV relativeFrom="paragraph">
                  <wp:posOffset>262255</wp:posOffset>
                </wp:positionV>
                <wp:extent cx="171450" cy="190500"/>
                <wp:effectExtent l="0" t="0" r="19050" b="19050"/>
                <wp:wrapNone/>
                <wp:docPr id="20" name="Ovaal 20"/>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4DA2AA" id="Ovaal 20" o:spid="_x0000_s1026" style="position:absolute;margin-left:116.65pt;margin-top:20.65pt;width:13.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" fillcolor="white [3201]" strokecolor="black [3200]" strokeweight="1pt">
                <v:stroke joinstyle="miter"/>
              </v:oval>
            </w:pict>
          </mc:Fallback>
        </mc:AlternateContent>
      </w:r>
    </w:p>
    <w:p w14:paraId="001D181B" w14:textId="70457FB8" w:rsidR="006E56E9" w:rsidRDefault="0094535A">
      <w:r>
        <w:rPr>
          <w:noProof/>
          <w:lang w:eastAsia="nl-NL"/>
        </w:rPr>
        <mc:AlternateContent>
          <mc:Choice Requires="wps">
            <w:drawing>
              <wp:anchor distT="0" distB="0" distL="114300" distR="114300" simplePos="0" relativeHeight="251677696" behindDoc="0" locked="0" layoutInCell="1" allowOverlap="1" wp14:anchorId="5580AD2E" wp14:editId="34C3BE2D">
                <wp:simplePos x="0" y="0"/>
                <wp:positionH relativeFrom="column">
                  <wp:posOffset>4234180</wp:posOffset>
                </wp:positionH>
                <wp:positionV relativeFrom="paragraph">
                  <wp:posOffset>5715</wp:posOffset>
                </wp:positionV>
                <wp:extent cx="171450" cy="190500"/>
                <wp:effectExtent l="0" t="0" r="19050" b="19050"/>
                <wp:wrapNone/>
                <wp:docPr id="22" name="Ovaal 22"/>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40D1F9" id="Ovaal 22" o:spid="_x0000_s1026" style="position:absolute;margin-left:333.4pt;margin-top:.45pt;width:13.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" fillcolor="white [3201]" strokecolor="black [3200]" strokeweight="1pt">
                <v:stroke joinstyle="miter"/>
              </v:oval>
            </w:pict>
          </mc:Fallback>
        </mc:AlternateContent>
      </w:r>
      <w:r>
        <w:rPr>
          <w:noProof/>
          <w:lang w:eastAsia="nl-NL"/>
        </w:rPr>
        <mc:AlternateContent>
          <mc:Choice Requires="wps">
            <w:drawing>
              <wp:anchor distT="0" distB="0" distL="114300" distR="114300" simplePos="0" relativeHeight="251675648" behindDoc="0" locked="0" layoutInCell="1" allowOverlap="1" wp14:anchorId="68B88396" wp14:editId="3B724EB7">
                <wp:simplePos x="0" y="0"/>
                <wp:positionH relativeFrom="margin">
                  <wp:align>center</wp:align>
                </wp:positionH>
                <wp:positionV relativeFrom="paragraph">
                  <wp:posOffset>5715</wp:posOffset>
                </wp:positionV>
                <wp:extent cx="171450" cy="190500"/>
                <wp:effectExtent l="0" t="0" r="19050" b="19050"/>
                <wp:wrapNone/>
                <wp:docPr id="21" name="Ovaal 21"/>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34019F" id="Ovaal 21" o:spid="_x0000_s1026" style="position:absolute;margin-left:0;margin-top:.45pt;width:13.5pt;height:15pt;z-index:2516756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" fillcolor="white [3201]" strokecolor="black [3200]" strokeweight="1pt">
                <v:stroke joinstyle="miter"/>
                <w10:wrap anchorx="margin"/>
              </v:oval>
            </w:pict>
          </mc:Fallback>
        </mc:AlternateContent>
      </w:r>
      <w:r w:rsidR="006E56E9">
        <w:tab/>
      </w:r>
      <w:r w:rsidR="006E56E9">
        <w:tab/>
      </w:r>
      <w:r w:rsidR="006E56E9">
        <w:tab/>
      </w:r>
      <w:r w:rsidR="006E56E9">
        <w:tab/>
        <w:t>Kortaf</w:t>
      </w:r>
      <w:r w:rsidR="006E56E9">
        <w:tab/>
      </w:r>
      <w:r w:rsidR="006E56E9">
        <w:tab/>
      </w:r>
      <w:r w:rsidR="006E56E9">
        <w:tab/>
        <w:t>Ernstig</w:t>
      </w:r>
      <w:r w:rsidR="006E56E9">
        <w:tab/>
      </w:r>
      <w:r w:rsidR="006E56E9">
        <w:tab/>
      </w:r>
      <w:r w:rsidR="006E56E9">
        <w:tab/>
        <w:t>Lachend</w:t>
      </w:r>
    </w:p>
    <w:p w14:paraId="48D79355" w14:textId="45AB4A1A" w:rsidR="006E56E9" w:rsidRDefault="006E56E9"/>
    <w:p w14:paraId="0DEF3ED1" w14:textId="46418409" w:rsidR="006E56E9" w:rsidRDefault="0094535A">
      <w:r>
        <w:rPr>
          <w:noProof/>
          <w:lang w:eastAsia="nl-NL"/>
        </w:rPr>
        <mc:AlternateContent>
          <mc:Choice Requires="wps">
            <w:drawing>
              <wp:anchor distT="0" distB="0" distL="114300" distR="114300" simplePos="0" relativeHeight="251679744" behindDoc="0" locked="0" layoutInCell="1" allowOverlap="1" wp14:anchorId="5DF4BE58" wp14:editId="2F31F5F2">
                <wp:simplePos x="0" y="0"/>
                <wp:positionH relativeFrom="column">
                  <wp:posOffset>1462405</wp:posOffset>
                </wp:positionH>
                <wp:positionV relativeFrom="paragraph">
                  <wp:posOffset>5715</wp:posOffset>
                </wp:positionV>
                <wp:extent cx="171450" cy="190500"/>
                <wp:effectExtent l="0" t="0" r="19050" b="19050"/>
                <wp:wrapNone/>
                <wp:docPr id="23" name="Ovaal 23"/>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94BCF4" id="Ovaal 23" o:spid="_x0000_s1026" style="position:absolute;margin-left:115.15pt;margin-top:.45pt;width:13.5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" fillcolor="white [3201]" strokecolor="black [3200]" strokeweight="1pt">
                <v:stroke joinstyle="miter"/>
              </v:oval>
            </w:pict>
          </mc:Fallback>
        </mc:AlternateContent>
      </w:r>
      <w:r>
        <w:rPr>
          <w:noProof/>
          <w:lang w:eastAsia="nl-NL"/>
        </w:rPr>
        <mc:AlternateContent>
          <mc:Choice Requires="wps">
            <w:drawing>
              <wp:anchor distT="0" distB="0" distL="114300" distR="114300" simplePos="0" relativeHeight="251681792" behindDoc="0" locked="0" layoutInCell="1" allowOverlap="1" wp14:anchorId="0BBDFA33" wp14:editId="3E9AF8BC">
                <wp:simplePos x="0" y="0"/>
                <wp:positionH relativeFrom="column">
                  <wp:posOffset>4243705</wp:posOffset>
                </wp:positionH>
                <wp:positionV relativeFrom="paragraph">
                  <wp:posOffset>5715</wp:posOffset>
                </wp:positionV>
                <wp:extent cx="171450" cy="190500"/>
                <wp:effectExtent l="0" t="0" r="19050" b="19050"/>
                <wp:wrapNone/>
                <wp:docPr id="24" name="Ovaal 24"/>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8711B1" id="Ovaal 24" o:spid="_x0000_s1026" style="position:absolute;margin-left:334.15pt;margin-top:.45pt;width:13.5pt;height: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" fillcolor="white [3201]" strokecolor="black [3200]" strokeweight="1pt">
                <v:stroke joinstyle="miter"/>
              </v:oval>
            </w:pict>
          </mc:Fallback>
        </mc:AlternateContent>
      </w:r>
      <w:r>
        <w:rPr>
          <w:noProof/>
          <w:lang w:eastAsia="nl-NL"/>
        </w:rPr>
        <mc:AlternateContent>
          <mc:Choice Requires="wps">
            <w:drawing>
              <wp:anchor distT="0" distB="0" distL="114300" distR="114300" simplePos="0" relativeHeight="251683840" behindDoc="0" locked="0" layoutInCell="1" allowOverlap="1" wp14:anchorId="1B43C385" wp14:editId="51512728">
                <wp:simplePos x="0" y="0"/>
                <wp:positionH relativeFrom="margin">
                  <wp:align>center</wp:align>
                </wp:positionH>
                <wp:positionV relativeFrom="paragraph">
                  <wp:posOffset>5715</wp:posOffset>
                </wp:positionV>
                <wp:extent cx="171450" cy="190500"/>
                <wp:effectExtent l="0" t="0" r="19050" b="19050"/>
                <wp:wrapNone/>
                <wp:docPr id="25" name="Ovaal 25"/>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FD1EDD" id="Ovaal 25" o:spid="_x0000_s1026" style="position:absolute;margin-left:0;margin-top:.45pt;width:13.5pt;height:15pt;z-index:2516838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" fillcolor="white [3201]" strokecolor="black [3200]" strokeweight="1pt">
                <v:stroke joinstyle="miter"/>
                <w10:wrap anchorx="margin"/>
              </v:oval>
            </w:pict>
          </mc:Fallback>
        </mc:AlternateContent>
      </w:r>
      <w:r w:rsidR="006E56E9">
        <w:tab/>
      </w:r>
      <w:r w:rsidR="006E56E9">
        <w:tab/>
      </w:r>
      <w:r w:rsidR="006E56E9">
        <w:tab/>
      </w:r>
      <w:r w:rsidR="006E56E9">
        <w:tab/>
        <w:t>Frans</w:t>
      </w:r>
      <w:r w:rsidR="006E56E9">
        <w:tab/>
      </w:r>
      <w:r w:rsidR="006E56E9">
        <w:tab/>
      </w:r>
      <w:r w:rsidR="006E56E9">
        <w:tab/>
        <w:t>Engels</w:t>
      </w:r>
      <w:r w:rsidR="006E56E9">
        <w:tab/>
      </w:r>
      <w:r w:rsidR="006E56E9">
        <w:tab/>
      </w:r>
      <w:r w:rsidR="006E56E9">
        <w:tab/>
        <w:t>Duits</w:t>
      </w:r>
    </w:p>
    <w:p w14:paraId="10E95E07" w14:textId="13718288" w:rsidR="006E56E9" w:rsidRDefault="006E56E9"/>
    <w:p w14:paraId="3094CA41" w14:textId="05CEF8AB" w:rsidR="006E56E9" w:rsidRDefault="0094535A">
      <w:r>
        <w:rPr>
          <w:noProof/>
          <w:lang w:eastAsia="nl-NL"/>
        </w:rPr>
        <mc:AlternateContent>
          <mc:Choice Requires="wps">
            <w:drawing>
              <wp:anchor distT="0" distB="0" distL="114300" distR="114300" simplePos="0" relativeHeight="251687936" behindDoc="0" locked="0" layoutInCell="1" allowOverlap="1" wp14:anchorId="683E516E" wp14:editId="7B449E6F">
                <wp:simplePos x="0" y="0"/>
                <wp:positionH relativeFrom="column">
                  <wp:posOffset>1490980</wp:posOffset>
                </wp:positionH>
                <wp:positionV relativeFrom="paragraph">
                  <wp:posOffset>5715</wp:posOffset>
                </wp:positionV>
                <wp:extent cx="171450" cy="190500"/>
                <wp:effectExtent l="0" t="0" r="19050" b="19050"/>
                <wp:wrapNone/>
                <wp:docPr id="27" name="Ovaal 27"/>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4CC5A5" id="Ovaal 27" o:spid="_x0000_s1026" style="position:absolute;margin-left:117.4pt;margin-top:.45pt;width:13.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" fillcolor="white [3201]" strokecolor="black [3200]" strokeweight="1pt">
                <v:stroke joinstyle="miter"/>
              </v:oval>
            </w:pict>
          </mc:Fallback>
        </mc:AlternateContent>
      </w:r>
      <w:r>
        <w:rPr>
          <w:noProof/>
          <w:lang w:eastAsia="nl-NL"/>
        </w:rPr>
        <mc:AlternateContent>
          <mc:Choice Requires="wps">
            <w:drawing>
              <wp:anchor distT="0" distB="0" distL="114300" distR="114300" simplePos="0" relativeHeight="251689984" behindDoc="0" locked="0" layoutInCell="1" allowOverlap="1" wp14:anchorId="348AEA3B" wp14:editId="1215345A">
                <wp:simplePos x="0" y="0"/>
                <wp:positionH relativeFrom="margin">
                  <wp:align>center</wp:align>
                </wp:positionH>
                <wp:positionV relativeFrom="paragraph">
                  <wp:posOffset>5715</wp:posOffset>
                </wp:positionV>
                <wp:extent cx="171450" cy="190500"/>
                <wp:effectExtent l="0" t="0" r="19050" b="19050"/>
                <wp:wrapNone/>
                <wp:docPr id="28" name="Ovaal 28"/>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6A3774" id="Ovaal 28" o:spid="_x0000_s1026" style="position:absolute;margin-left:0;margin-top:.45pt;width:13.5pt;height:15pt;z-index:2516899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" fillcolor="white [3201]" strokecolor="black [3200]" strokeweight="1pt">
                <v:stroke joinstyle="miter"/>
                <w10:wrap anchorx="margin"/>
              </v:oval>
            </w:pict>
          </mc:Fallback>
        </mc:AlternateContent>
      </w:r>
      <w:r w:rsidR="006E56E9">
        <w:tab/>
      </w:r>
      <w:r w:rsidR="006E56E9">
        <w:tab/>
      </w:r>
      <w:r w:rsidR="006E56E9">
        <w:tab/>
      </w:r>
      <w:r w:rsidR="006E56E9">
        <w:tab/>
        <w:t>Nederlands</w:t>
      </w:r>
      <w:r w:rsidR="006E56E9">
        <w:tab/>
      </w:r>
      <w:r w:rsidR="006E56E9">
        <w:tab/>
        <w:t>Anders</w:t>
      </w:r>
      <w:r w:rsidR="006E56E9">
        <w:tab/>
      </w:r>
      <w:r w:rsidR="006E56E9">
        <w:tab/>
      </w:r>
      <w:r w:rsidR="006E56E9">
        <w:tab/>
      </w:r>
    </w:p>
    <w:p w14:paraId="39908075" w14:textId="4D0313DD" w:rsidR="0094535A" w:rsidRDefault="0094535A">
      <w:r>
        <w:rPr>
          <w:noProof/>
          <w:lang w:eastAsia="nl-NL"/>
        </w:rPr>
        <mc:AlternateContent>
          <mc:Choice Requires="wps">
            <w:drawing>
              <wp:anchor distT="0" distB="0" distL="114300" distR="114300" simplePos="0" relativeHeight="251694080" behindDoc="0" locked="0" layoutInCell="1" allowOverlap="1" wp14:anchorId="7252DA26" wp14:editId="588596C8">
                <wp:simplePos x="0" y="0"/>
                <wp:positionH relativeFrom="column">
                  <wp:posOffset>4257675</wp:posOffset>
                </wp:positionH>
                <wp:positionV relativeFrom="paragraph">
                  <wp:posOffset>285750</wp:posOffset>
                </wp:positionV>
                <wp:extent cx="171450" cy="190500"/>
                <wp:effectExtent l="0" t="0" r="19050" b="19050"/>
                <wp:wrapNone/>
                <wp:docPr id="30" name="Ovaal 30"/>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1A0122" id="Ovaal 30" o:spid="_x0000_s1026" style="position:absolute;margin-left:335.25pt;margin-top:22.5pt;width:13.5pt;height: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" fillcolor="white [3201]" strokecolor="black [3200]" strokeweight="1pt">
                <v:stroke joinstyle="miter"/>
              </v:oval>
            </w:pict>
          </mc:Fallback>
        </mc:AlternateContent>
      </w:r>
      <w:r w:rsidR="006E56E9">
        <w:tab/>
      </w:r>
      <w:r w:rsidR="006E56E9">
        <w:tab/>
      </w:r>
      <w:r w:rsidR="006E56E9">
        <w:tab/>
      </w:r>
      <w:r w:rsidR="006E56E9">
        <w:tab/>
      </w:r>
    </w:p>
    <w:p w14:paraId="4CDC1694" w14:textId="56DA2CD6" w:rsidR="009D573E" w:rsidRDefault="0094535A">
      <w:r>
        <w:rPr>
          <w:noProof/>
          <w:lang w:eastAsia="nl-NL"/>
        </w:rPr>
        <mc:AlternateContent>
          <mc:Choice Requires="wps">
            <w:drawing>
              <wp:anchor distT="0" distB="0" distL="114300" distR="114300" simplePos="0" relativeHeight="251685888" behindDoc="0" locked="0" layoutInCell="1" allowOverlap="1" wp14:anchorId="6BD26882" wp14:editId="6F29C229">
                <wp:simplePos x="0" y="0"/>
                <wp:positionH relativeFrom="column">
                  <wp:posOffset>2814955</wp:posOffset>
                </wp:positionH>
                <wp:positionV relativeFrom="paragraph">
                  <wp:posOffset>6350</wp:posOffset>
                </wp:positionV>
                <wp:extent cx="171450" cy="190500"/>
                <wp:effectExtent l="0" t="0" r="19050" b="19050"/>
                <wp:wrapNone/>
                <wp:docPr id="26" name="Ovaal 26"/>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7BAB77" id="Ovaal 26" o:spid="_x0000_s1026" style="position:absolute;margin-left:221.65pt;margin-top:.5pt;width:13.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" fillcolor="white [3201]" strokecolor="black [3200]" strokeweight="1pt">
                <v:stroke joinstyle="miter"/>
              </v:oval>
            </w:pict>
          </mc:Fallback>
        </mc:AlternateContent>
      </w:r>
      <w:r>
        <w:rPr>
          <w:noProof/>
          <w:lang w:eastAsia="nl-NL"/>
        </w:rPr>
        <mc:AlternateContent>
          <mc:Choice Requires="wps">
            <w:drawing>
              <wp:anchor distT="0" distB="0" distL="114300" distR="114300" simplePos="0" relativeHeight="251692032" behindDoc="0" locked="0" layoutInCell="1" allowOverlap="1" wp14:anchorId="67A3A6BD" wp14:editId="110FA989">
                <wp:simplePos x="0" y="0"/>
                <wp:positionH relativeFrom="column">
                  <wp:posOffset>1481455</wp:posOffset>
                </wp:positionH>
                <wp:positionV relativeFrom="paragraph">
                  <wp:posOffset>6350</wp:posOffset>
                </wp:positionV>
                <wp:extent cx="171450" cy="190500"/>
                <wp:effectExtent l="0" t="0" r="19050" b="19050"/>
                <wp:wrapNone/>
                <wp:docPr id="29" name="Ovaal 29"/>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E050B4" id="Ovaal 29" o:spid="_x0000_s1026" style="position:absolute;margin-left:116.65pt;margin-top:.5pt;width:13.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" fillcolor="white [3201]" strokecolor="black [3200]" strokeweight="1pt">
                <v:stroke joinstyle="miter"/>
              </v:oval>
            </w:pict>
          </mc:Fallback>
        </mc:AlternateContent>
      </w:r>
      <w:r>
        <w:tab/>
      </w:r>
      <w:r>
        <w:tab/>
      </w:r>
      <w:r>
        <w:tab/>
      </w:r>
      <w:r>
        <w:tab/>
        <w:t>Hakkelend</w:t>
      </w:r>
      <w:r>
        <w:tab/>
      </w:r>
      <w:r>
        <w:tab/>
        <w:t>Lispelend</w:t>
      </w:r>
      <w:r>
        <w:tab/>
      </w:r>
      <w:r>
        <w:tab/>
        <w:t>Hees/schor</w:t>
      </w:r>
    </w:p>
    <w:p w14:paraId="0AF6F24D" w14:textId="77777777" w:rsidR="009D573E" w:rsidRDefault="009D573E">
      <w:r>
        <w:br w:type="page"/>
      </w:r>
    </w:p>
    <w:p w14:paraId="388EBC4A" w14:textId="64BF4905" w:rsidR="0094535A" w:rsidRDefault="009D573E" w:rsidP="009D573E">
      <w:pPr>
        <w:pStyle w:val="Kop2"/>
      </w:pPr>
      <w:r>
        <w:lastRenderedPageBreak/>
        <w:t>Bijlage 3 Lijst met telefoonnummers</w:t>
      </w:r>
    </w:p>
    <w:p w14:paraId="196133B7" w14:textId="05B8A4B0" w:rsidR="00E90FED" w:rsidRDefault="00E90FED" w:rsidP="00E90FED"/>
    <w:p w14:paraId="1792AAB6" w14:textId="6CFF3C3B" w:rsidR="00E90FED" w:rsidRDefault="0002252C" w:rsidP="00E90FED">
      <w:r>
        <w:t>Alarmnummer bij spoed:</w:t>
      </w:r>
      <w:r>
        <w:tab/>
      </w:r>
      <w:r>
        <w:tab/>
      </w:r>
      <w:r>
        <w:tab/>
        <w:t>112</w:t>
      </w:r>
    </w:p>
    <w:p w14:paraId="5274BED9" w14:textId="18D1D1F9" w:rsidR="00E90FED" w:rsidRDefault="00E90FED" w:rsidP="00E90FED">
      <w:r>
        <w:t>Politie</w:t>
      </w:r>
      <w:r>
        <w:tab/>
      </w:r>
      <w:r>
        <w:tab/>
      </w:r>
      <w:r>
        <w:tab/>
      </w:r>
      <w:r>
        <w:tab/>
      </w:r>
      <w:r>
        <w:tab/>
      </w:r>
      <w:r>
        <w:tab/>
        <w:t>0900 8844</w:t>
      </w:r>
    </w:p>
    <w:p w14:paraId="4470F7C0" w14:textId="1B876715" w:rsidR="00E90FED" w:rsidRDefault="00E90FED" w:rsidP="00E90FED">
      <w:r>
        <w:t>Brandweer</w:t>
      </w:r>
      <w:r>
        <w:tab/>
      </w:r>
      <w:r>
        <w:tab/>
      </w:r>
      <w:r>
        <w:tab/>
      </w:r>
      <w:r>
        <w:tab/>
      </w:r>
      <w:r>
        <w:tab/>
        <w:t>0900 0904</w:t>
      </w:r>
    </w:p>
    <w:p w14:paraId="348A4F6B" w14:textId="56A20A32" w:rsidR="00E90FED" w:rsidRDefault="00E90FED" w:rsidP="00E90FED">
      <w:r>
        <w:t>Huisartsen Kampen</w:t>
      </w:r>
    </w:p>
    <w:p w14:paraId="216DFA74" w14:textId="76024A90" w:rsidR="00E90FED" w:rsidRDefault="00E90FED" w:rsidP="00E90FED">
      <w:r>
        <w:tab/>
        <w:t>Praktijk Amarant</w:t>
      </w:r>
      <w:r>
        <w:tab/>
      </w:r>
      <w:r>
        <w:tab/>
      </w:r>
      <w:r>
        <w:tab/>
        <w:t>038 3323059</w:t>
      </w:r>
    </w:p>
    <w:p w14:paraId="50F376F7" w14:textId="289AE9B5" w:rsidR="00E90FED" w:rsidRDefault="00E90FED" w:rsidP="00E90FED">
      <w:r>
        <w:tab/>
        <w:t>Hanzepraktijk</w:t>
      </w:r>
      <w:r>
        <w:tab/>
      </w:r>
      <w:r>
        <w:tab/>
      </w:r>
      <w:r>
        <w:tab/>
      </w:r>
      <w:r>
        <w:tab/>
        <w:t>038 3312191</w:t>
      </w:r>
    </w:p>
    <w:p w14:paraId="5A048843" w14:textId="5591F3CA" w:rsidR="00E90FED" w:rsidRDefault="00E90FED" w:rsidP="00E90FED">
      <w:r>
        <w:tab/>
        <w:t>Berend Avercamp</w:t>
      </w:r>
      <w:r>
        <w:tab/>
      </w:r>
      <w:r>
        <w:tab/>
      </w:r>
      <w:r>
        <w:tab/>
        <w:t>038 3330909</w:t>
      </w:r>
    </w:p>
    <w:p w14:paraId="5B427BBA" w14:textId="069899CD" w:rsidR="00E90FED" w:rsidRDefault="00E90FED" w:rsidP="00E90FED">
      <w:r>
        <w:tab/>
        <w:t xml:space="preserve">Appel &amp; </w:t>
      </w:r>
      <w:proofErr w:type="spellStart"/>
      <w:r>
        <w:t>Hutter</w:t>
      </w:r>
      <w:proofErr w:type="spellEnd"/>
      <w:r>
        <w:tab/>
      </w:r>
      <w:r>
        <w:tab/>
      </w:r>
      <w:r>
        <w:tab/>
      </w:r>
      <w:r>
        <w:tab/>
        <w:t>038 3313204</w:t>
      </w:r>
    </w:p>
    <w:p w14:paraId="11903902" w14:textId="273A83B0" w:rsidR="009D573E" w:rsidRPr="009D573E" w:rsidRDefault="00E90FED" w:rsidP="009D573E">
      <w:r>
        <w:t>Huisartsenpost (buiten kantooruren)</w:t>
      </w:r>
      <w:r>
        <w:tab/>
      </w:r>
      <w:r>
        <w:tab/>
        <w:t>0900 3336333</w:t>
      </w:r>
    </w:p>
    <w:sectPr w:rsidR="009D573E" w:rsidRPr="009D573E" w:rsidSect="007A3140">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95693" w14:textId="77777777" w:rsidR="00872A70" w:rsidRDefault="00872A70" w:rsidP="0094535A">
      <w:pPr>
        <w:spacing w:after="0" w:line="240" w:lineRule="auto"/>
      </w:pPr>
      <w:r>
        <w:separator/>
      </w:r>
    </w:p>
  </w:endnote>
  <w:endnote w:type="continuationSeparator" w:id="0">
    <w:p w14:paraId="38834B6D" w14:textId="77777777" w:rsidR="00872A70" w:rsidRDefault="00872A70" w:rsidP="00945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9470167"/>
      <w:docPartObj>
        <w:docPartGallery w:val="Page Numbers (Bottom of Page)"/>
        <w:docPartUnique/>
      </w:docPartObj>
    </w:sdtPr>
    <w:sdtEndPr/>
    <w:sdtContent>
      <w:p w14:paraId="6AF62FB8" w14:textId="63F0D5E0" w:rsidR="0094535A" w:rsidRDefault="0094535A">
        <w:pPr>
          <w:pStyle w:val="Voettekst"/>
          <w:jc w:val="right"/>
        </w:pPr>
        <w:r>
          <w:fldChar w:fldCharType="begin"/>
        </w:r>
        <w:r>
          <w:instrText>PAGE   \* MERGEFORMAT</w:instrText>
        </w:r>
        <w:r>
          <w:fldChar w:fldCharType="separate"/>
        </w:r>
        <w:r w:rsidR="0002252C">
          <w:rPr>
            <w:noProof/>
          </w:rPr>
          <w:t>9</w:t>
        </w:r>
        <w:r>
          <w:fldChar w:fldCharType="end"/>
        </w:r>
      </w:p>
    </w:sdtContent>
  </w:sdt>
  <w:p w14:paraId="09E47BC2" w14:textId="77777777" w:rsidR="0094535A" w:rsidRDefault="0094535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9604B" w14:textId="77777777" w:rsidR="00872A70" w:rsidRDefault="00872A70" w:rsidP="0094535A">
      <w:pPr>
        <w:spacing w:after="0" w:line="240" w:lineRule="auto"/>
      </w:pPr>
      <w:r>
        <w:separator/>
      </w:r>
    </w:p>
  </w:footnote>
  <w:footnote w:type="continuationSeparator" w:id="0">
    <w:p w14:paraId="02575F73" w14:textId="77777777" w:rsidR="00872A70" w:rsidRDefault="00872A70" w:rsidP="009453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B6C8B"/>
    <w:multiLevelType w:val="hybridMultilevel"/>
    <w:tmpl w:val="1CE2724A"/>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FED"/>
    <w:rsid w:val="0002252C"/>
    <w:rsid w:val="00054113"/>
    <w:rsid w:val="000E6C48"/>
    <w:rsid w:val="00211801"/>
    <w:rsid w:val="002137EE"/>
    <w:rsid w:val="00233670"/>
    <w:rsid w:val="00261EA9"/>
    <w:rsid w:val="002E3877"/>
    <w:rsid w:val="00312FED"/>
    <w:rsid w:val="0031769F"/>
    <w:rsid w:val="003A0899"/>
    <w:rsid w:val="004D0D5D"/>
    <w:rsid w:val="00613594"/>
    <w:rsid w:val="006D39C7"/>
    <w:rsid w:val="006E56E9"/>
    <w:rsid w:val="007A3140"/>
    <w:rsid w:val="007A66DE"/>
    <w:rsid w:val="007A771A"/>
    <w:rsid w:val="00810DE3"/>
    <w:rsid w:val="00872A70"/>
    <w:rsid w:val="008B635F"/>
    <w:rsid w:val="0094535A"/>
    <w:rsid w:val="009D573E"/>
    <w:rsid w:val="00A00913"/>
    <w:rsid w:val="00A037D0"/>
    <w:rsid w:val="00AA5382"/>
    <w:rsid w:val="00B070B4"/>
    <w:rsid w:val="00B11691"/>
    <w:rsid w:val="00B27642"/>
    <w:rsid w:val="00B46ACC"/>
    <w:rsid w:val="00CD3D4B"/>
    <w:rsid w:val="00DB3E2E"/>
    <w:rsid w:val="00E34CDE"/>
    <w:rsid w:val="00E90FED"/>
    <w:rsid w:val="00EC5558"/>
    <w:rsid w:val="00F151E5"/>
    <w:rsid w:val="00F5032F"/>
    <w:rsid w:val="00FE28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7BB5"/>
  <w15:chartTrackingRefBased/>
  <w15:docId w15:val="{80BB12CD-F9AC-44D0-9F4A-B2985CFB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A31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A77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A3140"/>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7A3140"/>
    <w:rPr>
      <w:rFonts w:eastAsiaTheme="minorEastAsia"/>
      <w:lang w:eastAsia="nl-NL"/>
    </w:rPr>
  </w:style>
  <w:style w:type="character" w:customStyle="1" w:styleId="Kop1Char">
    <w:name w:val="Kop 1 Char"/>
    <w:basedOn w:val="Standaardalinea-lettertype"/>
    <w:link w:val="Kop1"/>
    <w:uiPriority w:val="9"/>
    <w:rsid w:val="007A3140"/>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7A3140"/>
    <w:pPr>
      <w:outlineLvl w:val="9"/>
    </w:pPr>
    <w:rPr>
      <w:lang w:eastAsia="nl-NL"/>
    </w:rPr>
  </w:style>
  <w:style w:type="character" w:customStyle="1" w:styleId="Kop2Char">
    <w:name w:val="Kop 2 Char"/>
    <w:basedOn w:val="Standaardalinea-lettertype"/>
    <w:link w:val="Kop2"/>
    <w:uiPriority w:val="9"/>
    <w:rsid w:val="007A771A"/>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7A7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070B4"/>
    <w:pPr>
      <w:ind w:left="720"/>
      <w:contextualSpacing/>
    </w:pPr>
  </w:style>
  <w:style w:type="paragraph" w:styleId="Inhopg1">
    <w:name w:val="toc 1"/>
    <w:basedOn w:val="Standaard"/>
    <w:next w:val="Standaard"/>
    <w:autoRedefine/>
    <w:uiPriority w:val="39"/>
    <w:unhideWhenUsed/>
    <w:rsid w:val="003A0899"/>
    <w:pPr>
      <w:spacing w:after="100"/>
    </w:pPr>
  </w:style>
  <w:style w:type="paragraph" w:styleId="Inhopg2">
    <w:name w:val="toc 2"/>
    <w:basedOn w:val="Standaard"/>
    <w:next w:val="Standaard"/>
    <w:autoRedefine/>
    <w:uiPriority w:val="39"/>
    <w:unhideWhenUsed/>
    <w:rsid w:val="003A0899"/>
    <w:pPr>
      <w:spacing w:after="100"/>
      <w:ind w:left="220"/>
    </w:pPr>
  </w:style>
  <w:style w:type="character" w:styleId="Hyperlink">
    <w:name w:val="Hyperlink"/>
    <w:basedOn w:val="Standaardalinea-lettertype"/>
    <w:uiPriority w:val="99"/>
    <w:unhideWhenUsed/>
    <w:rsid w:val="003A0899"/>
    <w:rPr>
      <w:color w:val="0563C1" w:themeColor="hyperlink"/>
      <w:u w:val="single"/>
    </w:rPr>
  </w:style>
  <w:style w:type="paragraph" w:styleId="Koptekst">
    <w:name w:val="header"/>
    <w:basedOn w:val="Standaard"/>
    <w:link w:val="KoptekstChar"/>
    <w:uiPriority w:val="99"/>
    <w:unhideWhenUsed/>
    <w:rsid w:val="009453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535A"/>
  </w:style>
  <w:style w:type="paragraph" w:styleId="Voettekst">
    <w:name w:val="footer"/>
    <w:basedOn w:val="Standaard"/>
    <w:link w:val="VoettekstChar"/>
    <w:uiPriority w:val="99"/>
    <w:unhideWhenUsed/>
    <w:rsid w:val="009453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535A"/>
  </w:style>
  <w:style w:type="paragraph" w:styleId="Ballontekst">
    <w:name w:val="Balloon Text"/>
    <w:basedOn w:val="Standaard"/>
    <w:link w:val="BallontekstChar"/>
    <w:uiPriority w:val="99"/>
    <w:semiHidden/>
    <w:unhideWhenUsed/>
    <w:rsid w:val="000E6C4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6C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Flevoweg 68</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B4119E53A179439629ACE2FDB79ED4" ma:contentTypeVersion="12" ma:contentTypeDescription="Een nieuw document maken." ma:contentTypeScope="" ma:versionID="dc468471d60688d74233f1bf1a89ab66">
  <xsd:schema xmlns:xsd="http://www.w3.org/2001/XMLSchema" xmlns:xs="http://www.w3.org/2001/XMLSchema" xmlns:p="http://schemas.microsoft.com/office/2006/metadata/properties" xmlns:ns3="53cca0c3-3662-4511-9401-76fa6a8cef7d" xmlns:ns4="9cc6ed73-461a-4dcb-8d9d-afcaa893cd0a" targetNamespace="http://schemas.microsoft.com/office/2006/metadata/properties" ma:root="true" ma:fieldsID="e84495136d862d2b3101bb8db8d81801" ns3:_="" ns4:_="">
    <xsd:import namespace="53cca0c3-3662-4511-9401-76fa6a8cef7d"/>
    <xsd:import namespace="9cc6ed73-461a-4dcb-8d9d-afcaa893cd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ca0c3-3662-4511-9401-76fa6a8cef7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6ed73-461a-4dcb-8d9d-afcaa893cd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4ABEF6-B6F0-4540-8E17-F02200A8DC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62BEE9-A7B3-4212-AAB5-1711BAC72902}">
  <ds:schemaRefs>
    <ds:schemaRef ds:uri="http://schemas.microsoft.com/sharepoint/v3/contenttype/forms"/>
  </ds:schemaRefs>
</ds:datastoreItem>
</file>

<file path=customXml/itemProps4.xml><?xml version="1.0" encoding="utf-8"?>
<ds:datastoreItem xmlns:ds="http://schemas.openxmlformats.org/officeDocument/2006/customXml" ds:itemID="{C464BBB8-8747-45B9-999C-FE9A8774D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ca0c3-3662-4511-9401-76fa6a8cef7d"/>
    <ds:schemaRef ds:uri="9cc6ed73-461a-4dcb-8d9d-afcaa893c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246FC5-DA8D-4533-96EF-CA9CA72B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1990</Words>
  <Characters>10949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Ontruimings-protocol</vt:lpstr>
    </vt:vector>
  </TitlesOfParts>
  <Company>Landstede Groep</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OntruimingspLAN</dc:title>
  <dc:subject>Ichthus College Kampen IC4 VIA</dc:subject>
  <dc:creator>Amanda van den Bergh</dc:creator>
  <cp:keywords/>
  <dc:description/>
  <cp:lastModifiedBy>Eric van Amelsfort</cp:lastModifiedBy>
  <cp:revision>2</cp:revision>
  <dcterms:created xsi:type="dcterms:W3CDTF">2021-04-13T10:16:00Z</dcterms:created>
  <dcterms:modified xsi:type="dcterms:W3CDTF">2021-04-13T10:16:00Z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0x010100B0B4119E53A179439629ACE2FDB79ED4</vt:lpwstr>
  </property>
</Properties>
</file>