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50951" w14:textId="08A4EED9" w:rsidR="007E4037" w:rsidRPr="007E4037" w:rsidRDefault="00F43DBA" w:rsidP="007E4037">
      <w:pPr>
        <w:jc w:val="center"/>
        <w:rPr>
          <w:b/>
          <w:bCs/>
          <w:sz w:val="24"/>
          <w:szCs w:val="24"/>
        </w:rPr>
      </w:pPr>
      <w:bookmarkStart w:id="0" w:name="_GoBack"/>
      <w:bookmarkEnd w:id="0"/>
      <w:r>
        <w:rPr>
          <w:b/>
          <w:bCs/>
          <w:sz w:val="24"/>
          <w:szCs w:val="24"/>
        </w:rPr>
        <w:t>Kwaliteitskaart voortgangsbesprekingen</w:t>
      </w:r>
    </w:p>
    <w:p w14:paraId="7C234F26" w14:textId="77777777" w:rsidR="007E4037" w:rsidRPr="000E6E42" w:rsidRDefault="007E4037" w:rsidP="007E4037">
      <w:pPr>
        <w:jc w:val="center"/>
        <w:rPr>
          <w:b/>
          <w:bCs/>
          <w:sz w:val="20"/>
          <w:szCs w:val="20"/>
        </w:rPr>
      </w:pPr>
    </w:p>
    <w:p w14:paraId="71A06621" w14:textId="77777777" w:rsidR="007E4037" w:rsidRPr="007E4037" w:rsidRDefault="007E4037" w:rsidP="007E4037">
      <w:pPr>
        <w:rPr>
          <w:b/>
          <w:bCs/>
          <w:sz w:val="24"/>
          <w:szCs w:val="24"/>
        </w:rPr>
      </w:pPr>
      <w:r w:rsidRPr="007E4037">
        <w:rPr>
          <w:b/>
          <w:bCs/>
          <w:sz w:val="24"/>
          <w:szCs w:val="24"/>
        </w:rPr>
        <w:t>Voorbereiding</w:t>
      </w:r>
    </w:p>
    <w:p w14:paraId="317AED9C" w14:textId="77777777" w:rsidR="007E4037" w:rsidRPr="000E6E42" w:rsidRDefault="007E4037" w:rsidP="007E4037">
      <w:pPr>
        <w:rPr>
          <w:sz w:val="20"/>
          <w:szCs w:val="20"/>
          <w:u w:val="single"/>
        </w:rPr>
      </w:pPr>
      <w:r w:rsidRPr="000E6E42">
        <w:rPr>
          <w:sz w:val="20"/>
          <w:szCs w:val="20"/>
          <w:u w:val="single"/>
        </w:rPr>
        <w:t>Lesgevers</w:t>
      </w:r>
    </w:p>
    <w:p w14:paraId="53FA499F" w14:textId="77777777" w:rsidR="007E4037" w:rsidRDefault="007E4037" w:rsidP="007E4037">
      <w:pPr>
        <w:pStyle w:val="Lijstalinea"/>
        <w:numPr>
          <w:ilvl w:val="0"/>
          <w:numId w:val="1"/>
        </w:numPr>
        <w:rPr>
          <w:sz w:val="20"/>
          <w:szCs w:val="20"/>
        </w:rPr>
      </w:pPr>
      <w:r>
        <w:rPr>
          <w:sz w:val="20"/>
          <w:szCs w:val="20"/>
        </w:rPr>
        <w:t>Neem de klas voor de bespreking goed door: wat is het verhaal achter de behaalde cijfers?</w:t>
      </w:r>
    </w:p>
    <w:p w14:paraId="43E72B55" w14:textId="77777777" w:rsidR="007E4037" w:rsidRDefault="007E4037" w:rsidP="007E4037">
      <w:pPr>
        <w:pStyle w:val="Lijstalinea"/>
        <w:numPr>
          <w:ilvl w:val="0"/>
          <w:numId w:val="1"/>
        </w:numPr>
        <w:rPr>
          <w:sz w:val="20"/>
          <w:szCs w:val="20"/>
        </w:rPr>
      </w:pPr>
      <w:r>
        <w:rPr>
          <w:sz w:val="20"/>
          <w:szCs w:val="20"/>
        </w:rPr>
        <w:t>Over welke leerlingen maak je je (cijfermatig) zorgen?</w:t>
      </w:r>
    </w:p>
    <w:p w14:paraId="16763C2A" w14:textId="77777777" w:rsidR="007E4037" w:rsidRDefault="007E4037" w:rsidP="007E4037">
      <w:pPr>
        <w:pStyle w:val="Lijstalinea"/>
        <w:numPr>
          <w:ilvl w:val="0"/>
          <w:numId w:val="1"/>
        </w:numPr>
        <w:rPr>
          <w:sz w:val="20"/>
          <w:szCs w:val="20"/>
        </w:rPr>
      </w:pPr>
      <w:r>
        <w:rPr>
          <w:sz w:val="20"/>
          <w:szCs w:val="20"/>
        </w:rPr>
        <w:t>Denk vast na over welke acties genomen kunnen worden: wat kan de leerling zelf doen? Wat heeft de leerling van de docenten/mentor nodig? Wat heeft de leerling van het thuisfront nodig?</w:t>
      </w:r>
    </w:p>
    <w:p w14:paraId="50EEDA65" w14:textId="77777777" w:rsidR="007E4037" w:rsidRDefault="007E4037" w:rsidP="007E4037">
      <w:pPr>
        <w:pStyle w:val="Lijstalinea"/>
        <w:numPr>
          <w:ilvl w:val="0"/>
          <w:numId w:val="1"/>
        </w:numPr>
        <w:rPr>
          <w:sz w:val="20"/>
          <w:szCs w:val="20"/>
        </w:rPr>
      </w:pPr>
      <w:r>
        <w:rPr>
          <w:sz w:val="20"/>
          <w:szCs w:val="20"/>
        </w:rPr>
        <w:t xml:space="preserve">Via teamleiders ontvang je het Exel bestand met de agenda per klas. Denk vast na over de gestelde bespreekvragen. </w:t>
      </w:r>
    </w:p>
    <w:p w14:paraId="763D24F0" w14:textId="77777777" w:rsidR="007E4037" w:rsidRPr="000E6E42" w:rsidRDefault="007E4037" w:rsidP="007E4037">
      <w:pPr>
        <w:rPr>
          <w:sz w:val="20"/>
          <w:szCs w:val="20"/>
          <w:u w:val="single"/>
        </w:rPr>
      </w:pPr>
      <w:r w:rsidRPr="000E6E42">
        <w:rPr>
          <w:sz w:val="20"/>
          <w:szCs w:val="20"/>
          <w:u w:val="single"/>
        </w:rPr>
        <w:t>Mentoren</w:t>
      </w:r>
    </w:p>
    <w:p w14:paraId="22BEF9A2" w14:textId="77777777" w:rsidR="007E4037" w:rsidRDefault="007E4037" w:rsidP="007E4037">
      <w:pPr>
        <w:pStyle w:val="Lijstalinea"/>
        <w:numPr>
          <w:ilvl w:val="0"/>
          <w:numId w:val="2"/>
        </w:numPr>
        <w:rPr>
          <w:sz w:val="20"/>
          <w:szCs w:val="20"/>
        </w:rPr>
      </w:pPr>
      <w:r>
        <w:rPr>
          <w:sz w:val="20"/>
          <w:szCs w:val="20"/>
        </w:rPr>
        <w:t xml:space="preserve">Neem de klas goed door.  Kijk dan naar de behaalde cijfers en scores van Diatoetsen en SAQI (indien aanwezig) en de actuele situatie van de leerling. </w:t>
      </w:r>
    </w:p>
    <w:p w14:paraId="137B8BCE" w14:textId="2EAC5345" w:rsidR="007E4037" w:rsidRDefault="007E4037" w:rsidP="007E4037">
      <w:pPr>
        <w:pStyle w:val="Lijstalinea"/>
        <w:numPr>
          <w:ilvl w:val="0"/>
          <w:numId w:val="2"/>
        </w:numPr>
        <w:rPr>
          <w:sz w:val="20"/>
          <w:szCs w:val="20"/>
        </w:rPr>
      </w:pPr>
      <w:r>
        <w:rPr>
          <w:sz w:val="20"/>
          <w:szCs w:val="20"/>
        </w:rPr>
        <w:t>Laat tijdens een SLB uur een plan van aanpak maken door leerlingen die niet voldoen aan de overgangsnorm (zie bijlage</w:t>
      </w:r>
      <w:r w:rsidR="00F43DBA">
        <w:rPr>
          <w:sz w:val="20"/>
          <w:szCs w:val="20"/>
        </w:rPr>
        <w:t xml:space="preserve"> 1</w:t>
      </w:r>
      <w:r>
        <w:rPr>
          <w:sz w:val="20"/>
          <w:szCs w:val="20"/>
        </w:rPr>
        <w:t xml:space="preserve"> voor plan van aanpak).</w:t>
      </w:r>
    </w:p>
    <w:p w14:paraId="05AF0A0C" w14:textId="77777777" w:rsidR="007E4037" w:rsidRDefault="007E4037" w:rsidP="007E4037">
      <w:pPr>
        <w:pStyle w:val="Lijstalinea"/>
        <w:numPr>
          <w:ilvl w:val="0"/>
          <w:numId w:val="2"/>
        </w:numPr>
        <w:rPr>
          <w:sz w:val="20"/>
          <w:szCs w:val="20"/>
        </w:rPr>
      </w:pPr>
      <w:r>
        <w:rPr>
          <w:sz w:val="20"/>
          <w:szCs w:val="20"/>
        </w:rPr>
        <w:t xml:space="preserve">Mail ouders het  plan van aanpak en vraagt om feedback. </w:t>
      </w:r>
    </w:p>
    <w:p w14:paraId="27212848" w14:textId="3A6A42FF" w:rsidR="007E4037" w:rsidRDefault="007E4037" w:rsidP="007E4037">
      <w:pPr>
        <w:pStyle w:val="Lijstalinea"/>
        <w:numPr>
          <w:ilvl w:val="0"/>
          <w:numId w:val="2"/>
        </w:numPr>
        <w:rPr>
          <w:sz w:val="20"/>
          <w:szCs w:val="20"/>
        </w:rPr>
      </w:pPr>
      <w:r>
        <w:rPr>
          <w:sz w:val="20"/>
          <w:szCs w:val="20"/>
        </w:rPr>
        <w:t>Mail overige ouder(s)/verzorger(s) met de vraag of  zij aandachtspunten hebben die besproken moeten worden. (zie bijlage</w:t>
      </w:r>
      <w:r w:rsidR="00F43DBA">
        <w:rPr>
          <w:sz w:val="20"/>
          <w:szCs w:val="20"/>
        </w:rPr>
        <w:t xml:space="preserve"> 2 </w:t>
      </w:r>
      <w:r>
        <w:rPr>
          <w:sz w:val="20"/>
          <w:szCs w:val="20"/>
        </w:rPr>
        <w:t xml:space="preserve">voor voorbeeldmail richting ouders). </w:t>
      </w:r>
    </w:p>
    <w:p w14:paraId="3E13154B" w14:textId="2F4C8321" w:rsidR="007E4037" w:rsidRDefault="007E4037" w:rsidP="007E4037">
      <w:pPr>
        <w:pStyle w:val="Lijstalinea"/>
        <w:numPr>
          <w:ilvl w:val="0"/>
          <w:numId w:val="2"/>
        </w:numPr>
        <w:rPr>
          <w:sz w:val="20"/>
          <w:szCs w:val="20"/>
        </w:rPr>
      </w:pPr>
      <w:r>
        <w:rPr>
          <w:sz w:val="20"/>
          <w:szCs w:val="20"/>
        </w:rPr>
        <w:t xml:space="preserve">Stel de agenda op aan de hand van de verkregen informatie. Stel een duidelijke bespreekvraag op. Indien nodig kun je hulp vragen aan de mentorcoach. </w:t>
      </w:r>
    </w:p>
    <w:p w14:paraId="7D24AE7E" w14:textId="77777777" w:rsidR="007E4037" w:rsidRDefault="007E4037" w:rsidP="007E4037">
      <w:pPr>
        <w:pStyle w:val="Lijstalinea"/>
        <w:numPr>
          <w:ilvl w:val="0"/>
          <w:numId w:val="2"/>
        </w:numPr>
        <w:rPr>
          <w:sz w:val="20"/>
          <w:szCs w:val="20"/>
        </w:rPr>
      </w:pPr>
      <w:r>
        <w:rPr>
          <w:sz w:val="20"/>
          <w:szCs w:val="20"/>
        </w:rPr>
        <w:t xml:space="preserve">Stel de agenda op in het aangeleverde Exel bestand. </w:t>
      </w:r>
    </w:p>
    <w:p w14:paraId="03470639" w14:textId="620E1AAC" w:rsidR="007E4037" w:rsidRPr="003630F8" w:rsidRDefault="007E4037" w:rsidP="007E4037">
      <w:pPr>
        <w:pStyle w:val="Lijstalinea"/>
        <w:numPr>
          <w:ilvl w:val="0"/>
          <w:numId w:val="2"/>
        </w:numPr>
        <w:rPr>
          <w:sz w:val="20"/>
          <w:szCs w:val="20"/>
        </w:rPr>
      </w:pPr>
      <w:r>
        <w:rPr>
          <w:sz w:val="20"/>
          <w:szCs w:val="20"/>
        </w:rPr>
        <w:t>Leg van te voren vast wie de notulant is. Check of er al een voortgangsformulier is aangemaakt in Magister. Zo niet? Maak deze aan (zie bijlage</w:t>
      </w:r>
      <w:r w:rsidR="00F43DBA">
        <w:rPr>
          <w:sz w:val="20"/>
          <w:szCs w:val="20"/>
        </w:rPr>
        <w:t xml:space="preserve"> 3 </w:t>
      </w:r>
      <w:r>
        <w:rPr>
          <w:sz w:val="20"/>
          <w:szCs w:val="20"/>
        </w:rPr>
        <w:t xml:space="preserve">voor handleiding). </w:t>
      </w:r>
    </w:p>
    <w:p w14:paraId="56C6624B" w14:textId="77777777" w:rsidR="007E4037" w:rsidRPr="000E6E42" w:rsidRDefault="007E4037" w:rsidP="007E4037">
      <w:pPr>
        <w:rPr>
          <w:b/>
          <w:bCs/>
          <w:sz w:val="20"/>
          <w:szCs w:val="20"/>
        </w:rPr>
      </w:pPr>
    </w:p>
    <w:p w14:paraId="13B5A9D3" w14:textId="7EFF6594" w:rsidR="007E4037" w:rsidRPr="00064285" w:rsidRDefault="007E4037" w:rsidP="00064285">
      <w:pPr>
        <w:rPr>
          <w:b/>
          <w:bCs/>
          <w:sz w:val="24"/>
          <w:szCs w:val="24"/>
        </w:rPr>
      </w:pPr>
      <w:r w:rsidRPr="00064285">
        <w:rPr>
          <w:b/>
          <w:bCs/>
          <w:sz w:val="24"/>
          <w:szCs w:val="24"/>
        </w:rPr>
        <w:t>Tijdens de voortgangsvergadering</w:t>
      </w:r>
    </w:p>
    <w:p w14:paraId="3B40AE36" w14:textId="77777777" w:rsidR="007E4037" w:rsidRDefault="007E4037" w:rsidP="007E4037">
      <w:pPr>
        <w:pStyle w:val="Lijstalinea"/>
        <w:ind w:left="1080"/>
        <w:rPr>
          <w:sz w:val="20"/>
          <w:szCs w:val="20"/>
        </w:rPr>
      </w:pPr>
    </w:p>
    <w:p w14:paraId="3B682E0D" w14:textId="77777777" w:rsidR="007E4037" w:rsidRDefault="007E4037" w:rsidP="007E4037">
      <w:pPr>
        <w:pStyle w:val="Lijstalinea"/>
        <w:numPr>
          <w:ilvl w:val="0"/>
          <w:numId w:val="4"/>
        </w:numPr>
        <w:rPr>
          <w:sz w:val="20"/>
          <w:szCs w:val="20"/>
        </w:rPr>
      </w:pPr>
      <w:r>
        <w:rPr>
          <w:sz w:val="20"/>
          <w:szCs w:val="20"/>
        </w:rPr>
        <w:t xml:space="preserve">Teamleider zit de vergadering voor (tijdsbewaker en kwaliteitsbewaker). </w:t>
      </w:r>
    </w:p>
    <w:p w14:paraId="26BB79CC" w14:textId="77777777" w:rsidR="007E4037" w:rsidRDefault="007E4037" w:rsidP="007E4037">
      <w:pPr>
        <w:pStyle w:val="Lijstalinea"/>
        <w:numPr>
          <w:ilvl w:val="0"/>
          <w:numId w:val="4"/>
        </w:numPr>
        <w:rPr>
          <w:sz w:val="20"/>
          <w:szCs w:val="20"/>
        </w:rPr>
      </w:pPr>
      <w:r>
        <w:rPr>
          <w:sz w:val="20"/>
          <w:szCs w:val="20"/>
        </w:rPr>
        <w:t>Mentor vat de verkregen informatie uit de voorbereiding samen en eindigt met een gerichte bespreekvraag aan één of meer collega’s.</w:t>
      </w:r>
    </w:p>
    <w:p w14:paraId="013C4F1F" w14:textId="77777777" w:rsidR="007E4037" w:rsidRDefault="007E4037" w:rsidP="007E4037">
      <w:pPr>
        <w:pStyle w:val="Lijstalinea"/>
        <w:numPr>
          <w:ilvl w:val="0"/>
          <w:numId w:val="4"/>
        </w:numPr>
        <w:rPr>
          <w:sz w:val="20"/>
          <w:szCs w:val="20"/>
        </w:rPr>
      </w:pPr>
      <w:r>
        <w:rPr>
          <w:sz w:val="20"/>
          <w:szCs w:val="20"/>
        </w:rPr>
        <w:t>Lesgevers geven hun input.</w:t>
      </w:r>
    </w:p>
    <w:p w14:paraId="01B3FABC" w14:textId="77777777" w:rsidR="007E4037" w:rsidRDefault="007E4037" w:rsidP="007E4037">
      <w:pPr>
        <w:pStyle w:val="Lijstalinea"/>
        <w:numPr>
          <w:ilvl w:val="0"/>
          <w:numId w:val="4"/>
        </w:numPr>
        <w:rPr>
          <w:sz w:val="20"/>
          <w:szCs w:val="20"/>
        </w:rPr>
      </w:pPr>
      <w:r>
        <w:rPr>
          <w:sz w:val="20"/>
          <w:szCs w:val="20"/>
        </w:rPr>
        <w:t>Concrete acties bespreken.</w:t>
      </w:r>
    </w:p>
    <w:p w14:paraId="70A6A0B0" w14:textId="77777777" w:rsidR="007E4037" w:rsidRDefault="007E4037" w:rsidP="007E4037">
      <w:pPr>
        <w:pStyle w:val="Lijstalinea"/>
        <w:numPr>
          <w:ilvl w:val="0"/>
          <w:numId w:val="4"/>
        </w:numPr>
        <w:rPr>
          <w:sz w:val="20"/>
          <w:szCs w:val="20"/>
        </w:rPr>
      </w:pPr>
      <w:r>
        <w:rPr>
          <w:sz w:val="20"/>
          <w:szCs w:val="20"/>
        </w:rPr>
        <w:t>Teamleider vat samen.</w:t>
      </w:r>
    </w:p>
    <w:p w14:paraId="25B22586" w14:textId="7CFB052C" w:rsidR="007E4037" w:rsidRPr="00064285" w:rsidRDefault="007E4037" w:rsidP="007E4037">
      <w:pPr>
        <w:pStyle w:val="Lijstalinea"/>
        <w:numPr>
          <w:ilvl w:val="0"/>
          <w:numId w:val="4"/>
        </w:numPr>
        <w:rPr>
          <w:sz w:val="20"/>
          <w:szCs w:val="20"/>
        </w:rPr>
      </w:pPr>
      <w:r w:rsidRPr="00064285">
        <w:rPr>
          <w:sz w:val="20"/>
          <w:szCs w:val="20"/>
        </w:rPr>
        <w:t>Notulant notuleert in een bestand aangeleverd door de mentor.</w:t>
      </w:r>
    </w:p>
    <w:p w14:paraId="3E564BF6" w14:textId="77777777" w:rsidR="007E4037" w:rsidRDefault="007E4037" w:rsidP="007E4037">
      <w:pPr>
        <w:pStyle w:val="Lijstalinea"/>
        <w:rPr>
          <w:sz w:val="20"/>
          <w:szCs w:val="20"/>
        </w:rPr>
      </w:pPr>
    </w:p>
    <w:p w14:paraId="7B9BC7D5" w14:textId="7B573A88" w:rsidR="007E4037" w:rsidRPr="00064285" w:rsidRDefault="00064285" w:rsidP="00064285">
      <w:pPr>
        <w:rPr>
          <w:b/>
          <w:bCs/>
          <w:sz w:val="24"/>
          <w:szCs w:val="24"/>
        </w:rPr>
      </w:pPr>
      <w:r w:rsidRPr="00064285">
        <w:rPr>
          <w:b/>
          <w:bCs/>
          <w:sz w:val="24"/>
          <w:szCs w:val="24"/>
        </w:rPr>
        <w:t>Nawerk</w:t>
      </w:r>
    </w:p>
    <w:p w14:paraId="224E3C47" w14:textId="77777777" w:rsidR="007E4037" w:rsidRPr="000E6E42" w:rsidRDefault="007E4037" w:rsidP="007E4037">
      <w:pPr>
        <w:rPr>
          <w:sz w:val="20"/>
          <w:szCs w:val="20"/>
          <w:u w:val="single"/>
        </w:rPr>
      </w:pPr>
      <w:r w:rsidRPr="000E6E42">
        <w:rPr>
          <w:sz w:val="20"/>
          <w:szCs w:val="20"/>
          <w:u w:val="single"/>
        </w:rPr>
        <w:lastRenderedPageBreak/>
        <w:t>Mentoren</w:t>
      </w:r>
    </w:p>
    <w:p w14:paraId="2E6B3A0C" w14:textId="723CECDA" w:rsidR="007E4037" w:rsidRDefault="007E4037" w:rsidP="007E4037">
      <w:pPr>
        <w:pStyle w:val="Lijstalinea"/>
        <w:numPr>
          <w:ilvl w:val="0"/>
          <w:numId w:val="5"/>
        </w:numPr>
        <w:rPr>
          <w:sz w:val="20"/>
          <w:szCs w:val="20"/>
        </w:rPr>
      </w:pPr>
      <w:r>
        <w:rPr>
          <w:sz w:val="20"/>
          <w:szCs w:val="20"/>
        </w:rPr>
        <w:t>Ouders en leerling  op de hoogte brengen van wat</w:t>
      </w:r>
      <w:r w:rsidR="00425BCE">
        <w:rPr>
          <w:sz w:val="20"/>
          <w:szCs w:val="20"/>
        </w:rPr>
        <w:t xml:space="preserve"> er</w:t>
      </w:r>
      <w:r>
        <w:rPr>
          <w:sz w:val="20"/>
          <w:szCs w:val="20"/>
        </w:rPr>
        <w:t xml:space="preserve"> besproken is en welke afspraken zijn gemaakt.  Zo nodig vastleggen in een plan van aanpak. Informatie met ouders en leerling delen bij voorkeur door middel van een drie gesprek (op school of via teams). </w:t>
      </w:r>
    </w:p>
    <w:p w14:paraId="629EB86C" w14:textId="77777777" w:rsidR="007E4037" w:rsidRDefault="007E4037" w:rsidP="007E4037">
      <w:pPr>
        <w:pStyle w:val="Lijstalinea"/>
        <w:numPr>
          <w:ilvl w:val="0"/>
          <w:numId w:val="5"/>
        </w:numPr>
        <w:rPr>
          <w:sz w:val="20"/>
          <w:szCs w:val="20"/>
        </w:rPr>
      </w:pPr>
      <w:r>
        <w:rPr>
          <w:sz w:val="20"/>
          <w:szCs w:val="20"/>
        </w:rPr>
        <w:t>Actiepunten vastleggen in het logboek van Magister en zo nodig in het groepsplan.</w:t>
      </w:r>
    </w:p>
    <w:p w14:paraId="2A511197" w14:textId="7E32B352" w:rsidR="007E4037" w:rsidRPr="007E4037" w:rsidRDefault="007E4037" w:rsidP="007E4037">
      <w:pPr>
        <w:pStyle w:val="Lijstalinea"/>
        <w:numPr>
          <w:ilvl w:val="0"/>
          <w:numId w:val="5"/>
        </w:numPr>
        <w:rPr>
          <w:sz w:val="20"/>
          <w:szCs w:val="20"/>
        </w:rPr>
      </w:pPr>
      <w:r w:rsidRPr="007E4037">
        <w:rPr>
          <w:sz w:val="20"/>
          <w:szCs w:val="20"/>
        </w:rPr>
        <w:t>Borgen van de actiepunten (bijvoorbeeld door het plannen van een vervolgafspraak of tijdens een leerlingbespreking de gemaakte afspraken bespreken/evalueren of ..)</w:t>
      </w:r>
      <w:r w:rsidR="00425BCE">
        <w:rPr>
          <w:sz w:val="20"/>
          <w:szCs w:val="20"/>
        </w:rPr>
        <w:t>.</w:t>
      </w:r>
    </w:p>
    <w:p w14:paraId="031C9D35" w14:textId="77777777" w:rsidR="007E4037" w:rsidRPr="000E6E42" w:rsidRDefault="007E4037" w:rsidP="007E4037">
      <w:pPr>
        <w:rPr>
          <w:sz w:val="20"/>
          <w:szCs w:val="20"/>
          <w:u w:val="single"/>
        </w:rPr>
      </w:pPr>
      <w:r w:rsidRPr="000E6E42">
        <w:rPr>
          <w:sz w:val="20"/>
          <w:szCs w:val="20"/>
          <w:u w:val="single"/>
        </w:rPr>
        <w:t>Teamleider</w:t>
      </w:r>
    </w:p>
    <w:p w14:paraId="49349518" w14:textId="5295F6CF" w:rsidR="00624E11" w:rsidRPr="00064285" w:rsidRDefault="007E4037" w:rsidP="007E4037">
      <w:pPr>
        <w:pStyle w:val="Lijstalinea"/>
        <w:numPr>
          <w:ilvl w:val="0"/>
          <w:numId w:val="6"/>
        </w:numPr>
      </w:pPr>
      <w:r w:rsidRPr="00425BCE">
        <w:rPr>
          <w:sz w:val="20"/>
          <w:szCs w:val="20"/>
        </w:rPr>
        <w:t>Voortgang ingezette acties checken</w:t>
      </w:r>
    </w:p>
    <w:p w14:paraId="5E2A517E" w14:textId="77777777" w:rsidR="00064285" w:rsidRPr="00064285" w:rsidRDefault="00064285" w:rsidP="00064285"/>
    <w:p w14:paraId="74252851" w14:textId="03E7196A" w:rsidR="00064285" w:rsidRDefault="00064285" w:rsidP="00064285">
      <w:pPr>
        <w:pStyle w:val="Hoofdtekst"/>
        <w:jc w:val="both"/>
        <w:rPr>
          <w:rFonts w:ascii="Helvetica Neue Thin" w:hAnsi="Helvetica Neue Thin"/>
          <w:sz w:val="20"/>
          <w:szCs w:val="20"/>
        </w:rPr>
      </w:pPr>
      <w:r>
        <w:rPr>
          <w:rFonts w:ascii="Helvetica Neue Thin" w:hAnsi="Helvetica Neue Thin"/>
          <w:noProof/>
          <w:sz w:val="44"/>
          <w:szCs w:val="44"/>
        </w:rPr>
        <w:drawing>
          <wp:anchor distT="152400" distB="152400" distL="152400" distR="152400" simplePos="0" relativeHeight="251659264" behindDoc="0" locked="0" layoutInCell="1" allowOverlap="1" wp14:anchorId="4FF7C0F7" wp14:editId="6DA2EF68">
            <wp:simplePos x="0" y="0"/>
            <wp:positionH relativeFrom="margin">
              <wp:posOffset>5412740</wp:posOffset>
            </wp:positionH>
            <wp:positionV relativeFrom="paragraph">
              <wp:posOffset>0</wp:posOffset>
            </wp:positionV>
            <wp:extent cx="1092200" cy="1021080"/>
            <wp:effectExtent l="0" t="0" r="0" b="762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chtus.jpg"/>
                    <pic:cNvPicPr>
                      <a:picLocks noChangeAspect="1"/>
                    </pic:cNvPicPr>
                  </pic:nvPicPr>
                  <pic:blipFill>
                    <a:blip r:embed="rId7"/>
                    <a:srcRect/>
                    <a:stretch>
                      <a:fillRect/>
                    </a:stretch>
                  </pic:blipFill>
                  <pic:spPr>
                    <a:xfrm>
                      <a:off x="0" y="0"/>
                      <a:ext cx="1092200" cy="10210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Helvetica Neue Thin" w:hAnsi="Helvetica Neue Thin"/>
          <w:sz w:val="20"/>
          <w:szCs w:val="20"/>
        </w:rPr>
        <w:t>(Bijlage 1)</w:t>
      </w:r>
    </w:p>
    <w:p w14:paraId="6DA8D9A9" w14:textId="77777777" w:rsidR="00064285" w:rsidRDefault="00064285" w:rsidP="00064285">
      <w:pPr>
        <w:pStyle w:val="Hoofdtekst"/>
        <w:jc w:val="both"/>
        <w:rPr>
          <w:rFonts w:ascii="Helvetica Neue Thin" w:hAnsi="Helvetica Neue Thin"/>
          <w:sz w:val="20"/>
          <w:szCs w:val="20"/>
        </w:rPr>
      </w:pPr>
    </w:p>
    <w:p w14:paraId="4E5D879B" w14:textId="77777777" w:rsidR="00064285" w:rsidRDefault="00064285" w:rsidP="00064285">
      <w:pPr>
        <w:pStyle w:val="Hoofdtekst"/>
        <w:jc w:val="both"/>
        <w:rPr>
          <w:rFonts w:ascii="Helvetica Neue Thin" w:hAnsi="Helvetica Neue Thin"/>
          <w:sz w:val="20"/>
          <w:szCs w:val="20"/>
        </w:rPr>
      </w:pPr>
    </w:p>
    <w:p w14:paraId="5088AF26" w14:textId="01B315F2" w:rsidR="00064285" w:rsidRPr="00064285" w:rsidRDefault="00064285" w:rsidP="00064285">
      <w:pPr>
        <w:pStyle w:val="Hoofdtekst"/>
        <w:jc w:val="both"/>
        <w:rPr>
          <w:rFonts w:ascii="Helvetica Neue Thin" w:hAnsi="Helvetica Neue Thin"/>
          <w:b/>
          <w:bCs/>
          <w:sz w:val="28"/>
          <w:szCs w:val="28"/>
        </w:rPr>
      </w:pPr>
      <w:r w:rsidRPr="00064285">
        <w:rPr>
          <w:rFonts w:ascii="Helvetica Neue Thin" w:hAnsi="Helvetica Neue Thin"/>
          <w:b/>
          <w:bCs/>
          <w:sz w:val="28"/>
          <w:szCs w:val="28"/>
        </w:rPr>
        <w:t>Plan van aanpak</w:t>
      </w:r>
    </w:p>
    <w:p w14:paraId="26B42B3C" w14:textId="77777777" w:rsidR="00064285" w:rsidRDefault="00064285" w:rsidP="00064285">
      <w:pPr>
        <w:pStyle w:val="Hoofdtekst"/>
        <w:jc w:val="both"/>
        <w:rPr>
          <w:rFonts w:ascii="Helvetica Neue Thin" w:eastAsia="Helvetica Neue Thin" w:hAnsi="Helvetica Neue Thin" w:cs="Helvetica Neue Thin"/>
          <w:sz w:val="44"/>
          <w:szCs w:val="44"/>
        </w:rPr>
      </w:pPr>
      <w:r w:rsidRPr="7009D4D3">
        <w:rPr>
          <w:rFonts w:ascii="Helvetica Neue Thin" w:hAnsi="Helvetica Neue Thin"/>
          <w:sz w:val="36"/>
          <w:szCs w:val="36"/>
        </w:rPr>
        <w:t xml:space="preserve"> </w:t>
      </w:r>
      <w:r>
        <w:rPr>
          <w:rFonts w:ascii="Helvetica Neue Thin" w:hAnsi="Helvetica Neue Thin"/>
          <w:sz w:val="44"/>
          <w:szCs w:val="44"/>
        </w:rPr>
        <w:tab/>
      </w:r>
      <w:r>
        <w:rPr>
          <w:rFonts w:ascii="Helvetica Neue Thin" w:hAnsi="Helvetica Neue Thin"/>
          <w:sz w:val="44"/>
          <w:szCs w:val="44"/>
        </w:rPr>
        <w:tab/>
      </w:r>
      <w:r>
        <w:rPr>
          <w:rFonts w:ascii="Helvetica Neue Thin" w:hAnsi="Helvetica Neue Thin"/>
          <w:sz w:val="44"/>
          <w:szCs w:val="44"/>
        </w:rPr>
        <w:tab/>
      </w:r>
      <w:r>
        <w:rPr>
          <w:rFonts w:ascii="Helvetica Neue Thin" w:hAnsi="Helvetica Neue Thin"/>
          <w:sz w:val="44"/>
          <w:szCs w:val="44"/>
        </w:rPr>
        <w:tab/>
        <w:t xml:space="preserve"> </w:t>
      </w:r>
    </w:p>
    <w:p w14:paraId="68EB5BE2" w14:textId="77777777" w:rsidR="00064285" w:rsidRPr="00064285" w:rsidRDefault="00064285" w:rsidP="00064285">
      <w:pPr>
        <w:pStyle w:val="Hoofdtekst"/>
        <w:rPr>
          <w:rFonts w:ascii="Helvetica Neue Thin" w:eastAsia="Helvetica Neue Thin" w:hAnsi="Helvetica Neue Thin" w:cs="Helvetica Neue Thin"/>
        </w:rPr>
      </w:pPr>
      <w:r w:rsidRPr="00064285">
        <w:rPr>
          <w:rFonts w:ascii="Helvetica Neue Thin" w:eastAsia="Helvetica Neue Thin" w:hAnsi="Helvetica Neue Thin" w:cs="Helvetica Neue Thin"/>
        </w:rPr>
        <w:t xml:space="preserve">NAAM LEERLING: </w:t>
      </w:r>
    </w:p>
    <w:p w14:paraId="2830EB0F" w14:textId="77777777" w:rsidR="00064285" w:rsidRPr="00064285" w:rsidRDefault="00064285" w:rsidP="00064285">
      <w:pPr>
        <w:pStyle w:val="Hoofdtekst"/>
        <w:rPr>
          <w:rFonts w:ascii="Helvetica Neue Thin" w:eastAsia="Helvetica Neue Thin" w:hAnsi="Helvetica Neue Thin" w:cs="Helvetica Neue Thin"/>
        </w:rPr>
      </w:pPr>
    </w:p>
    <w:p w14:paraId="77B65EE2" w14:textId="77777777" w:rsidR="00064285" w:rsidRPr="00064285" w:rsidRDefault="00064285" w:rsidP="00064285">
      <w:pPr>
        <w:pStyle w:val="Hoofdtekst"/>
        <w:rPr>
          <w:rFonts w:ascii="Helvetica Neue Thin" w:eastAsia="Helvetica Neue Thin" w:hAnsi="Helvetica Neue Thin" w:cs="Helvetica Neue Thin"/>
        </w:rPr>
      </w:pPr>
      <w:r w:rsidRPr="00064285">
        <w:rPr>
          <w:rFonts w:ascii="Helvetica Neue Thin" w:eastAsia="Helvetica Neue Thin" w:hAnsi="Helvetica Neue Thin" w:cs="Helvetica Neue Thin"/>
        </w:rPr>
        <w:t xml:space="preserve">KLAS:                                          </w:t>
      </w:r>
    </w:p>
    <w:p w14:paraId="2A630C66" w14:textId="77777777" w:rsidR="00064285" w:rsidRDefault="00064285" w:rsidP="00064285">
      <w:pPr>
        <w:pStyle w:val="Hoofdtekst"/>
        <w:rPr>
          <w:rFonts w:ascii="Helvetica Neue Thin" w:eastAsia="Helvetica Neue Thin" w:hAnsi="Helvetica Neue Thin" w:cs="Helvetica Neue Thin"/>
          <w:sz w:val="24"/>
          <w:szCs w:val="24"/>
        </w:rPr>
      </w:pPr>
    </w:p>
    <w:tbl>
      <w:tblPr>
        <w:tblStyle w:val="Rastertabel6kleurrijk-Accent4"/>
        <w:tblW w:w="9709" w:type="dxa"/>
        <w:tblInd w:w="-5" w:type="dxa"/>
        <w:tblLayout w:type="fixed"/>
        <w:tblLook w:val="04A0" w:firstRow="1" w:lastRow="0" w:firstColumn="1" w:lastColumn="0" w:noHBand="0" w:noVBand="1"/>
      </w:tblPr>
      <w:tblGrid>
        <w:gridCol w:w="9709"/>
      </w:tblGrid>
      <w:tr w:rsidR="00064285" w:rsidRPr="00CB24CC" w14:paraId="61CD6081" w14:textId="77777777" w:rsidTr="00064285">
        <w:trPr>
          <w:cnfStyle w:val="100000000000" w:firstRow="1" w:lastRow="0" w:firstColumn="0" w:lastColumn="0" w:oddVBand="0" w:evenVBand="0" w:oddHBand="0" w:evenHBand="0" w:firstRowFirstColumn="0" w:firstRowLastColumn="0" w:lastRowFirstColumn="0" w:lastRowLastColumn="0"/>
          <w:trHeight w:val="1498"/>
        </w:trPr>
        <w:tc>
          <w:tcPr>
            <w:cnfStyle w:val="001000000000" w:firstRow="0" w:lastRow="0" w:firstColumn="1" w:lastColumn="0" w:oddVBand="0" w:evenVBand="0" w:oddHBand="0" w:evenHBand="0" w:firstRowFirstColumn="0" w:firstRowLastColumn="0" w:lastRowFirstColumn="0" w:lastRowLastColumn="0"/>
            <w:tcW w:w="9709" w:type="dxa"/>
          </w:tcPr>
          <w:p w14:paraId="34DF681E" w14:textId="77777777" w:rsidR="00064285" w:rsidRPr="008962A0" w:rsidRDefault="00064285" w:rsidP="00064285">
            <w:pPr>
              <w:pStyle w:val="Hoofdtekst"/>
              <w:numPr>
                <w:ilvl w:val="0"/>
                <w:numId w:val="7"/>
              </w:numPr>
              <w:rPr>
                <w:rFonts w:asciiTheme="minorHAnsi" w:hAnsiTheme="minorHAnsi" w:cstheme="minorHAnsi"/>
                <w:i/>
                <w:iCs/>
                <w:sz w:val="24"/>
                <w:szCs w:val="24"/>
              </w:rPr>
            </w:pPr>
            <w:r>
              <w:rPr>
                <w:rFonts w:asciiTheme="minorHAnsi" w:hAnsiTheme="minorHAnsi" w:cstheme="minorHAnsi"/>
                <w:sz w:val="24"/>
                <w:szCs w:val="24"/>
              </w:rPr>
              <w:t>Hoe is periode 1 gegaan</w:t>
            </w:r>
            <w:r w:rsidRPr="003C25B9">
              <w:rPr>
                <w:rFonts w:asciiTheme="minorHAnsi" w:hAnsiTheme="minorHAnsi" w:cstheme="minorHAnsi"/>
                <w:sz w:val="24"/>
                <w:szCs w:val="24"/>
              </w:rPr>
              <w:t>?</w:t>
            </w:r>
          </w:p>
          <w:p w14:paraId="79AA102D" w14:textId="77777777" w:rsidR="00064285" w:rsidRPr="008962A0" w:rsidRDefault="00064285" w:rsidP="004E1EDD">
            <w:pPr>
              <w:pStyle w:val="Hoofdtekst"/>
              <w:ind w:left="720"/>
              <w:rPr>
                <w:rFonts w:asciiTheme="minorHAnsi" w:hAnsiTheme="minorHAnsi" w:cstheme="minorHAnsi"/>
                <w:b w:val="0"/>
                <w:bCs w:val="0"/>
                <w:sz w:val="24"/>
                <w:szCs w:val="24"/>
              </w:rPr>
            </w:pPr>
          </w:p>
          <w:p w14:paraId="0C3B80EB" w14:textId="77777777" w:rsidR="00064285" w:rsidRPr="003C25B9" w:rsidRDefault="00064285" w:rsidP="004E1EDD">
            <w:pPr>
              <w:pStyle w:val="Hoofdtekst"/>
              <w:rPr>
                <w:rFonts w:asciiTheme="minorHAnsi" w:hAnsiTheme="minorHAnsi" w:cstheme="minorHAnsi"/>
                <w:b w:val="0"/>
                <w:i/>
                <w:iCs/>
              </w:rPr>
            </w:pPr>
          </w:p>
        </w:tc>
      </w:tr>
      <w:tr w:rsidR="00064285" w:rsidRPr="00CB24CC" w14:paraId="2BF1BFF0" w14:textId="77777777" w:rsidTr="00064285">
        <w:trPr>
          <w:cnfStyle w:val="000000100000" w:firstRow="0" w:lastRow="0" w:firstColumn="0" w:lastColumn="0" w:oddVBand="0" w:evenVBand="0" w:oddHBand="1" w:evenHBand="0" w:firstRowFirstColumn="0" w:firstRowLastColumn="0" w:lastRowFirstColumn="0" w:lastRowLastColumn="0"/>
          <w:trHeight w:val="1498"/>
        </w:trPr>
        <w:tc>
          <w:tcPr>
            <w:cnfStyle w:val="001000000000" w:firstRow="0" w:lastRow="0" w:firstColumn="1" w:lastColumn="0" w:oddVBand="0" w:evenVBand="0" w:oddHBand="0" w:evenHBand="0" w:firstRowFirstColumn="0" w:firstRowLastColumn="0" w:lastRowFirstColumn="0" w:lastRowLastColumn="0"/>
            <w:tcW w:w="9709" w:type="dxa"/>
          </w:tcPr>
          <w:p w14:paraId="1EFC2A5A" w14:textId="77777777" w:rsidR="00064285" w:rsidRPr="003C25B9" w:rsidRDefault="00064285" w:rsidP="00064285">
            <w:pPr>
              <w:pStyle w:val="Hoofdtekst"/>
              <w:numPr>
                <w:ilvl w:val="0"/>
                <w:numId w:val="7"/>
              </w:numPr>
              <w:rPr>
                <w:rFonts w:asciiTheme="minorHAnsi" w:hAnsiTheme="minorHAnsi" w:cstheme="minorHAnsi"/>
              </w:rPr>
            </w:pPr>
            <w:r w:rsidRPr="003C25B9">
              <w:rPr>
                <w:rFonts w:asciiTheme="minorHAnsi" w:hAnsiTheme="minorHAnsi" w:cstheme="minorHAnsi"/>
                <w:sz w:val="24"/>
                <w:szCs w:val="24"/>
              </w:rPr>
              <w:t>Wat gaat er goed?</w:t>
            </w:r>
          </w:p>
          <w:p w14:paraId="4AF19157" w14:textId="77777777" w:rsidR="00064285" w:rsidRPr="003C25B9" w:rsidRDefault="00064285" w:rsidP="004E1EDD">
            <w:pPr>
              <w:pStyle w:val="Hoofdtekst"/>
              <w:rPr>
                <w:rFonts w:asciiTheme="minorHAnsi" w:hAnsiTheme="minorHAnsi" w:cstheme="minorHAnsi"/>
                <w:b w:val="0"/>
              </w:rPr>
            </w:pPr>
            <w:r>
              <w:rPr>
                <w:rFonts w:asciiTheme="minorHAnsi" w:hAnsiTheme="minorHAnsi" w:cstheme="minorHAnsi"/>
                <w:b w:val="0"/>
              </w:rPr>
              <w:t xml:space="preserve">           </w:t>
            </w:r>
          </w:p>
          <w:p w14:paraId="30619DDC" w14:textId="77777777" w:rsidR="00064285" w:rsidRPr="00E66B16" w:rsidRDefault="00064285" w:rsidP="004E1EDD">
            <w:pPr>
              <w:pStyle w:val="Hoofdtekst"/>
              <w:rPr>
                <w:rFonts w:asciiTheme="minorHAnsi" w:hAnsiTheme="minorHAnsi" w:cstheme="minorHAnsi"/>
                <w:sz w:val="24"/>
                <w:szCs w:val="24"/>
              </w:rPr>
            </w:pPr>
          </w:p>
        </w:tc>
      </w:tr>
      <w:tr w:rsidR="00064285" w:rsidRPr="00CB24CC" w14:paraId="0CC20EAC" w14:textId="77777777" w:rsidTr="00064285">
        <w:trPr>
          <w:trHeight w:val="1498"/>
        </w:trPr>
        <w:tc>
          <w:tcPr>
            <w:cnfStyle w:val="001000000000" w:firstRow="0" w:lastRow="0" w:firstColumn="1" w:lastColumn="0" w:oddVBand="0" w:evenVBand="0" w:oddHBand="0" w:evenHBand="0" w:firstRowFirstColumn="0" w:firstRowLastColumn="0" w:lastRowFirstColumn="0" w:lastRowLastColumn="0"/>
            <w:tcW w:w="9709" w:type="dxa"/>
          </w:tcPr>
          <w:p w14:paraId="745D2ACF" w14:textId="77777777" w:rsidR="00064285" w:rsidRPr="003C25B9" w:rsidRDefault="00064285" w:rsidP="00064285">
            <w:pPr>
              <w:pStyle w:val="Hoofdtekst"/>
              <w:numPr>
                <w:ilvl w:val="0"/>
                <w:numId w:val="7"/>
              </w:numPr>
              <w:rPr>
                <w:rFonts w:asciiTheme="minorHAnsi" w:hAnsiTheme="minorHAnsi" w:cstheme="minorHAnsi"/>
              </w:rPr>
            </w:pPr>
            <w:r w:rsidRPr="003C25B9">
              <w:rPr>
                <w:rFonts w:asciiTheme="minorHAnsi" w:hAnsiTheme="minorHAnsi" w:cstheme="minorHAnsi"/>
                <w:sz w:val="24"/>
                <w:szCs w:val="24"/>
              </w:rPr>
              <w:t>Wat kan er beter?</w:t>
            </w:r>
          </w:p>
          <w:p w14:paraId="3540321F" w14:textId="77777777" w:rsidR="00064285" w:rsidRPr="003C25B9" w:rsidRDefault="00064285" w:rsidP="004E1EDD">
            <w:pPr>
              <w:pStyle w:val="Hoofdtekst"/>
              <w:rPr>
                <w:rFonts w:asciiTheme="minorHAnsi" w:hAnsiTheme="minorHAnsi" w:cstheme="minorHAnsi"/>
                <w:b w:val="0"/>
              </w:rPr>
            </w:pPr>
            <w:r>
              <w:rPr>
                <w:rFonts w:asciiTheme="minorHAnsi" w:hAnsiTheme="minorHAnsi" w:cstheme="minorHAnsi"/>
                <w:b w:val="0"/>
              </w:rPr>
              <w:t xml:space="preserve">           </w:t>
            </w:r>
          </w:p>
          <w:p w14:paraId="7ACFB0E4" w14:textId="77777777" w:rsidR="00064285" w:rsidRPr="008962A0" w:rsidRDefault="00064285" w:rsidP="004E1EDD">
            <w:pPr>
              <w:pStyle w:val="Hoofdtekst"/>
              <w:rPr>
                <w:rFonts w:asciiTheme="minorHAnsi" w:hAnsiTheme="minorHAnsi" w:cstheme="minorHAnsi"/>
                <w:b w:val="0"/>
                <w:bCs w:val="0"/>
              </w:rPr>
            </w:pPr>
            <w:r>
              <w:rPr>
                <w:rFonts w:asciiTheme="minorHAnsi" w:hAnsiTheme="minorHAnsi" w:cstheme="minorHAnsi"/>
                <w:b w:val="0"/>
                <w:bCs w:val="0"/>
              </w:rPr>
              <w:t xml:space="preserve">    </w:t>
            </w:r>
          </w:p>
        </w:tc>
      </w:tr>
      <w:tr w:rsidR="00064285" w:rsidRPr="00CB24CC" w14:paraId="1F0B2515" w14:textId="77777777" w:rsidTr="00064285">
        <w:trPr>
          <w:cnfStyle w:val="000000100000" w:firstRow="0" w:lastRow="0" w:firstColumn="0" w:lastColumn="0" w:oddVBand="0" w:evenVBand="0" w:oddHBand="1" w:evenHBand="0" w:firstRowFirstColumn="0" w:firstRowLastColumn="0" w:lastRowFirstColumn="0" w:lastRowLastColumn="0"/>
          <w:trHeight w:val="1498"/>
        </w:trPr>
        <w:tc>
          <w:tcPr>
            <w:cnfStyle w:val="001000000000" w:firstRow="0" w:lastRow="0" w:firstColumn="1" w:lastColumn="0" w:oddVBand="0" w:evenVBand="0" w:oddHBand="0" w:evenHBand="0" w:firstRowFirstColumn="0" w:firstRowLastColumn="0" w:lastRowFirstColumn="0" w:lastRowLastColumn="0"/>
            <w:tcW w:w="9709" w:type="dxa"/>
          </w:tcPr>
          <w:p w14:paraId="0BB98912" w14:textId="77777777" w:rsidR="00064285" w:rsidRPr="003C25B9" w:rsidRDefault="00064285" w:rsidP="00064285">
            <w:pPr>
              <w:pStyle w:val="Hoofdtekst"/>
              <w:numPr>
                <w:ilvl w:val="0"/>
                <w:numId w:val="7"/>
              </w:numPr>
              <w:rPr>
                <w:rFonts w:asciiTheme="minorHAnsi" w:hAnsiTheme="minorHAnsi" w:cstheme="minorHAnsi"/>
                <w:sz w:val="24"/>
                <w:szCs w:val="24"/>
              </w:rPr>
            </w:pPr>
            <w:r w:rsidRPr="003C25B9">
              <w:rPr>
                <w:rFonts w:asciiTheme="minorHAnsi" w:hAnsiTheme="minorHAnsi" w:cstheme="minorHAnsi"/>
                <w:sz w:val="24"/>
                <w:szCs w:val="24"/>
              </w:rPr>
              <w:t>Hoe wil ik dit bereiken en wat heb ik daarvoor nodig:</w:t>
            </w:r>
          </w:p>
          <w:p w14:paraId="67CC2DEF" w14:textId="77777777" w:rsidR="00064285" w:rsidRPr="00E66B16" w:rsidRDefault="00064285" w:rsidP="004E1EDD">
            <w:pPr>
              <w:pStyle w:val="Hoofdtekst"/>
              <w:ind w:left="720"/>
              <w:rPr>
                <w:rFonts w:asciiTheme="minorHAnsi" w:hAnsiTheme="minorHAnsi" w:cstheme="minorHAnsi"/>
                <w:i/>
                <w:iCs/>
              </w:rPr>
            </w:pPr>
          </w:p>
        </w:tc>
      </w:tr>
      <w:tr w:rsidR="00064285" w:rsidRPr="00CB24CC" w14:paraId="4852D85B" w14:textId="77777777" w:rsidTr="00064285">
        <w:trPr>
          <w:trHeight w:val="1498"/>
        </w:trPr>
        <w:tc>
          <w:tcPr>
            <w:cnfStyle w:val="001000000000" w:firstRow="0" w:lastRow="0" w:firstColumn="1" w:lastColumn="0" w:oddVBand="0" w:evenVBand="0" w:oddHBand="0" w:evenHBand="0" w:firstRowFirstColumn="0" w:firstRowLastColumn="0" w:lastRowFirstColumn="0" w:lastRowLastColumn="0"/>
            <w:tcW w:w="9709" w:type="dxa"/>
          </w:tcPr>
          <w:p w14:paraId="099A68C1" w14:textId="77777777" w:rsidR="00064285" w:rsidRPr="00E66B16" w:rsidRDefault="00064285" w:rsidP="00064285">
            <w:pPr>
              <w:pStyle w:val="Hoofdtekst"/>
              <w:numPr>
                <w:ilvl w:val="0"/>
                <w:numId w:val="7"/>
              </w:numPr>
              <w:rPr>
                <w:rFonts w:asciiTheme="minorHAnsi" w:hAnsiTheme="minorHAnsi" w:cstheme="minorHAnsi"/>
              </w:rPr>
            </w:pPr>
            <w:r w:rsidRPr="00E66B16">
              <w:rPr>
                <w:rFonts w:asciiTheme="minorHAnsi" w:hAnsiTheme="minorHAnsi" w:cstheme="minorHAnsi"/>
                <w:sz w:val="24"/>
                <w:szCs w:val="24"/>
              </w:rPr>
              <w:t>Wanneer heb ik dit bereikt?</w:t>
            </w:r>
          </w:p>
          <w:p w14:paraId="03B16A97" w14:textId="77777777" w:rsidR="00064285" w:rsidRPr="00E66B16" w:rsidRDefault="00064285" w:rsidP="004E1EDD">
            <w:pPr>
              <w:pStyle w:val="Hoofdtekst"/>
              <w:ind w:left="720"/>
              <w:rPr>
                <w:rFonts w:asciiTheme="minorHAnsi" w:hAnsiTheme="minorHAnsi" w:cstheme="minorHAnsi"/>
              </w:rPr>
            </w:pPr>
          </w:p>
        </w:tc>
      </w:tr>
      <w:tr w:rsidR="00064285" w:rsidRPr="00CB24CC" w14:paraId="745948BB" w14:textId="77777777" w:rsidTr="00064285">
        <w:trPr>
          <w:cnfStyle w:val="000000100000" w:firstRow="0" w:lastRow="0" w:firstColumn="0" w:lastColumn="0" w:oddVBand="0" w:evenVBand="0" w:oddHBand="1" w:evenHBand="0" w:firstRowFirstColumn="0" w:firstRowLastColumn="0" w:lastRowFirstColumn="0" w:lastRowLastColumn="0"/>
          <w:trHeight w:val="1498"/>
        </w:trPr>
        <w:tc>
          <w:tcPr>
            <w:cnfStyle w:val="001000000000" w:firstRow="0" w:lastRow="0" w:firstColumn="1" w:lastColumn="0" w:oddVBand="0" w:evenVBand="0" w:oddHBand="0" w:evenHBand="0" w:firstRowFirstColumn="0" w:firstRowLastColumn="0" w:lastRowFirstColumn="0" w:lastRowLastColumn="0"/>
            <w:tcW w:w="9709" w:type="dxa"/>
          </w:tcPr>
          <w:p w14:paraId="2D42E90F" w14:textId="77777777" w:rsidR="00064285" w:rsidRPr="00E66B16" w:rsidRDefault="00064285" w:rsidP="00064285">
            <w:pPr>
              <w:pStyle w:val="Hoofdtekst"/>
              <w:numPr>
                <w:ilvl w:val="0"/>
                <w:numId w:val="7"/>
              </w:numPr>
              <w:rPr>
                <w:rFonts w:asciiTheme="minorHAnsi" w:hAnsiTheme="minorHAnsi" w:cstheme="minorHAnsi"/>
                <w:sz w:val="24"/>
                <w:szCs w:val="24"/>
              </w:rPr>
            </w:pPr>
            <w:r w:rsidRPr="00143628">
              <w:rPr>
                <w:rFonts w:asciiTheme="minorHAnsi" w:hAnsiTheme="minorHAnsi" w:cstheme="minorHAnsi"/>
                <w:sz w:val="24"/>
                <w:szCs w:val="24"/>
              </w:rPr>
              <w:t>Wanneer</w:t>
            </w:r>
            <w:r w:rsidRPr="00E66B16">
              <w:rPr>
                <w:rFonts w:asciiTheme="minorHAnsi" w:hAnsiTheme="minorHAnsi" w:cstheme="minorHAnsi"/>
                <w:sz w:val="24"/>
                <w:szCs w:val="24"/>
              </w:rPr>
              <w:t xml:space="preserve"> ben ik tevreden?</w:t>
            </w:r>
          </w:p>
          <w:p w14:paraId="7AF3C1A8" w14:textId="77777777" w:rsidR="00064285" w:rsidRPr="00CE6A7F" w:rsidRDefault="00064285" w:rsidP="004E1EDD">
            <w:pPr>
              <w:pStyle w:val="Hoofdtekst"/>
              <w:ind w:left="720"/>
              <w:rPr>
                <w:rFonts w:asciiTheme="minorHAnsi" w:hAnsiTheme="minorHAnsi" w:cstheme="minorHAnsi"/>
                <w:b w:val="0"/>
                <w:iCs/>
              </w:rPr>
            </w:pPr>
          </w:p>
        </w:tc>
      </w:tr>
    </w:tbl>
    <w:p w14:paraId="20483422" w14:textId="77777777" w:rsidR="00064285" w:rsidRDefault="00064285" w:rsidP="00064285">
      <w:pPr>
        <w:pStyle w:val="Hoofdtekst"/>
        <w:rPr>
          <w:rFonts w:asciiTheme="minorHAnsi" w:hAnsiTheme="minorHAnsi" w:cstheme="minorHAnsi"/>
          <w:i/>
          <w:iCs/>
        </w:rPr>
      </w:pPr>
    </w:p>
    <w:p w14:paraId="0D04BC1E" w14:textId="77777777" w:rsidR="00064285" w:rsidRDefault="00064285" w:rsidP="00064285">
      <w:pPr>
        <w:pStyle w:val="Hoofdtekst"/>
        <w:rPr>
          <w:rFonts w:asciiTheme="minorHAnsi" w:hAnsiTheme="minorHAnsi" w:cstheme="minorHAnsi"/>
          <w:i/>
          <w:iCs/>
        </w:rPr>
      </w:pPr>
    </w:p>
    <w:p w14:paraId="09B1947B" w14:textId="77777777" w:rsidR="00064285" w:rsidRDefault="00064285" w:rsidP="00064285">
      <w:pPr>
        <w:pStyle w:val="Hoofdtekst"/>
        <w:rPr>
          <w:rFonts w:asciiTheme="minorHAnsi" w:hAnsiTheme="minorHAnsi" w:cstheme="minorHAnsi"/>
          <w:i/>
          <w:iCs/>
        </w:rPr>
      </w:pPr>
    </w:p>
    <w:p w14:paraId="7C99F464" w14:textId="77777777" w:rsidR="00064285" w:rsidRDefault="00064285" w:rsidP="00064285">
      <w:pPr>
        <w:pStyle w:val="Hoofdtekst"/>
        <w:rPr>
          <w:rFonts w:asciiTheme="minorHAnsi" w:hAnsiTheme="minorHAnsi" w:cstheme="minorHAnsi"/>
          <w:i/>
          <w:iCs/>
        </w:rPr>
      </w:pPr>
    </w:p>
    <w:p w14:paraId="3941ABFF" w14:textId="77777777" w:rsidR="00064285" w:rsidRDefault="00064285" w:rsidP="00064285">
      <w:pPr>
        <w:pStyle w:val="Hoofdtekst"/>
        <w:rPr>
          <w:rFonts w:asciiTheme="minorHAnsi" w:hAnsiTheme="minorHAnsi" w:cstheme="minorHAnsi"/>
          <w:i/>
          <w:iCs/>
        </w:rPr>
      </w:pPr>
    </w:p>
    <w:p w14:paraId="27701F4B" w14:textId="77777777" w:rsidR="00064285" w:rsidRDefault="00064285" w:rsidP="00064285">
      <w:pPr>
        <w:pStyle w:val="Hoofdtekst"/>
        <w:rPr>
          <w:rFonts w:asciiTheme="minorHAnsi" w:hAnsiTheme="minorHAnsi" w:cstheme="minorHAnsi"/>
          <w:i/>
          <w:iCs/>
        </w:rPr>
      </w:pPr>
    </w:p>
    <w:p w14:paraId="136D48EE" w14:textId="77777777" w:rsidR="00064285" w:rsidRDefault="00064285" w:rsidP="00064285">
      <w:pPr>
        <w:pStyle w:val="Hoofdtekst"/>
        <w:rPr>
          <w:rFonts w:asciiTheme="minorHAnsi" w:hAnsiTheme="minorHAnsi" w:cstheme="minorHAnsi"/>
          <w:i/>
          <w:iCs/>
        </w:rPr>
      </w:pPr>
    </w:p>
    <w:p w14:paraId="62938D47" w14:textId="77777777" w:rsidR="00064285" w:rsidRDefault="00064285" w:rsidP="00064285">
      <w:pPr>
        <w:pStyle w:val="Hoofdtekst"/>
        <w:rPr>
          <w:rFonts w:asciiTheme="minorHAnsi" w:hAnsiTheme="minorHAnsi" w:cstheme="minorHAnsi"/>
          <w:i/>
          <w:iCs/>
        </w:rPr>
      </w:pPr>
    </w:p>
    <w:p w14:paraId="519FCD2F" w14:textId="77777777" w:rsidR="00064285" w:rsidRDefault="00064285" w:rsidP="00064285">
      <w:pPr>
        <w:pStyle w:val="Hoofdtekst"/>
        <w:rPr>
          <w:rFonts w:asciiTheme="minorHAnsi" w:hAnsiTheme="minorHAnsi" w:cstheme="minorHAnsi"/>
          <w:i/>
          <w:iCs/>
        </w:rPr>
      </w:pPr>
    </w:p>
    <w:p w14:paraId="7A8F6F98" w14:textId="77777777" w:rsidR="00064285" w:rsidRDefault="00064285" w:rsidP="00064285">
      <w:pPr>
        <w:pStyle w:val="Hoofdtekst"/>
        <w:rPr>
          <w:rFonts w:asciiTheme="minorHAnsi" w:hAnsiTheme="minorHAnsi" w:cstheme="minorHAnsi"/>
          <w:i/>
          <w:iCs/>
        </w:rPr>
      </w:pPr>
    </w:p>
    <w:p w14:paraId="6BB90D28" w14:textId="77777777" w:rsidR="00064285" w:rsidRDefault="00064285" w:rsidP="00064285">
      <w:pPr>
        <w:pStyle w:val="Hoofdtekst"/>
        <w:rPr>
          <w:rFonts w:asciiTheme="minorHAnsi" w:hAnsiTheme="minorHAnsi" w:cstheme="minorHAnsi"/>
          <w:i/>
          <w:iCs/>
        </w:rPr>
      </w:pPr>
    </w:p>
    <w:p w14:paraId="353AA9F3" w14:textId="77777777" w:rsidR="00064285" w:rsidRDefault="00064285" w:rsidP="00064285">
      <w:pPr>
        <w:pStyle w:val="Hoofdtekst"/>
        <w:rPr>
          <w:rFonts w:asciiTheme="minorHAnsi" w:hAnsiTheme="minorHAnsi" w:cstheme="minorHAnsi"/>
          <w:b/>
          <w:i/>
          <w:iCs/>
        </w:rPr>
      </w:pPr>
    </w:p>
    <w:p w14:paraId="269690D7" w14:textId="77777777" w:rsidR="00064285" w:rsidRDefault="00064285" w:rsidP="00064285">
      <w:pPr>
        <w:pStyle w:val="Hoofdtekst"/>
        <w:rPr>
          <w:rFonts w:asciiTheme="minorHAnsi" w:hAnsiTheme="minorHAnsi" w:cstheme="minorHAnsi"/>
          <w:b/>
          <w:i/>
          <w:iCs/>
        </w:rPr>
      </w:pPr>
    </w:p>
    <w:p w14:paraId="793F5F78" w14:textId="77777777" w:rsidR="00064285" w:rsidRPr="00A746C8" w:rsidRDefault="00064285" w:rsidP="00064285">
      <w:pPr>
        <w:pStyle w:val="Hoofdtekst"/>
        <w:rPr>
          <w:rFonts w:asciiTheme="minorHAnsi" w:hAnsiTheme="minorHAnsi" w:cstheme="minorHAnsi"/>
          <w:b/>
          <w:i/>
          <w:iCs/>
        </w:rPr>
      </w:pPr>
      <w:r w:rsidRPr="00A746C8">
        <w:rPr>
          <w:rFonts w:asciiTheme="minorHAnsi" w:hAnsiTheme="minorHAnsi" w:cstheme="minorHAnsi"/>
          <w:b/>
          <w:i/>
          <w:iCs/>
        </w:rPr>
        <w:t>Toelichting bij de vragen:</w:t>
      </w:r>
    </w:p>
    <w:p w14:paraId="0F3E76DB" w14:textId="77777777" w:rsidR="00064285" w:rsidRPr="00A746C8" w:rsidRDefault="00064285" w:rsidP="00064285">
      <w:pPr>
        <w:pStyle w:val="Hoofdtekst"/>
        <w:rPr>
          <w:rFonts w:asciiTheme="minorHAnsi" w:hAnsiTheme="minorHAnsi" w:cstheme="minorHAnsi"/>
          <w:i/>
          <w:iCs/>
        </w:rPr>
      </w:pPr>
    </w:p>
    <w:p w14:paraId="6A627790" w14:textId="77777777" w:rsidR="00064285" w:rsidRPr="00A746C8" w:rsidRDefault="00064285" w:rsidP="00064285">
      <w:pPr>
        <w:pStyle w:val="Hoofdtekst"/>
        <w:rPr>
          <w:rFonts w:asciiTheme="minorHAnsi" w:hAnsiTheme="minorHAnsi" w:cstheme="minorHAnsi"/>
          <w:bCs/>
          <w:i/>
          <w:iCs/>
        </w:rPr>
      </w:pPr>
      <w:r w:rsidRPr="00A746C8">
        <w:rPr>
          <w:rFonts w:asciiTheme="minorHAnsi" w:hAnsiTheme="minorHAnsi" w:cstheme="minorHAnsi"/>
          <w:i/>
          <w:iCs/>
        </w:rPr>
        <w:t>Ad 1 Waar ben je tegenaan gelopen? Wat viel mee? Wat viel tegen?</w:t>
      </w:r>
    </w:p>
    <w:p w14:paraId="5E91BE81" w14:textId="77777777" w:rsidR="00064285" w:rsidRPr="00A746C8" w:rsidRDefault="00064285" w:rsidP="00064285">
      <w:pPr>
        <w:pStyle w:val="Hoofdtekst"/>
        <w:rPr>
          <w:rFonts w:asciiTheme="minorHAnsi" w:hAnsiTheme="minorHAnsi" w:cstheme="minorHAnsi"/>
          <w:b/>
          <w:i/>
          <w:iCs/>
        </w:rPr>
      </w:pPr>
      <w:r w:rsidRPr="00A746C8">
        <w:rPr>
          <w:rFonts w:asciiTheme="minorHAnsi" w:hAnsiTheme="minorHAnsi" w:cstheme="minorHAnsi"/>
          <w:i/>
          <w:iCs/>
        </w:rPr>
        <w:t>Merk je de invloed van de lockdown van vorig jaar? Zo ja, wat merk je dan?</w:t>
      </w:r>
    </w:p>
    <w:p w14:paraId="184649FC" w14:textId="77777777" w:rsidR="00064285" w:rsidRPr="00A746C8" w:rsidRDefault="00064285" w:rsidP="00064285">
      <w:pPr>
        <w:pStyle w:val="Hoofdtekst"/>
        <w:rPr>
          <w:rFonts w:asciiTheme="minorHAnsi" w:hAnsiTheme="minorHAnsi" w:cstheme="minorHAnsi"/>
        </w:rPr>
      </w:pPr>
    </w:p>
    <w:p w14:paraId="5B910A55" w14:textId="77777777" w:rsidR="00064285" w:rsidRPr="00A746C8" w:rsidRDefault="00064285" w:rsidP="00064285">
      <w:pPr>
        <w:pStyle w:val="Hoofdtekst"/>
        <w:rPr>
          <w:rFonts w:asciiTheme="minorHAnsi" w:hAnsiTheme="minorHAnsi" w:cstheme="minorHAnsi"/>
          <w:i/>
          <w:iCs/>
        </w:rPr>
      </w:pPr>
      <w:r w:rsidRPr="00A746C8">
        <w:rPr>
          <w:rFonts w:asciiTheme="minorHAnsi" w:hAnsiTheme="minorHAnsi" w:cstheme="minorHAnsi"/>
        </w:rPr>
        <w:t>Ad 2</w:t>
      </w:r>
      <w:r w:rsidRPr="00A746C8">
        <w:rPr>
          <w:rFonts w:asciiTheme="minorHAnsi" w:hAnsiTheme="minorHAnsi" w:cstheme="minorHAnsi"/>
          <w:i/>
          <w:iCs/>
        </w:rPr>
        <w:t xml:space="preserve"> Hoe komt het dat dit goed gaat? Wat doe jij dat dit lukt?</w:t>
      </w:r>
    </w:p>
    <w:p w14:paraId="66464B26" w14:textId="77777777" w:rsidR="00064285" w:rsidRPr="00A746C8" w:rsidRDefault="00064285" w:rsidP="00064285">
      <w:pPr>
        <w:pStyle w:val="Hoofdtekst"/>
        <w:rPr>
          <w:rFonts w:asciiTheme="minorHAnsi" w:hAnsiTheme="minorHAnsi" w:cstheme="minorHAnsi"/>
          <w:i/>
          <w:iCs/>
        </w:rPr>
      </w:pPr>
    </w:p>
    <w:p w14:paraId="31BDDCB4" w14:textId="77777777" w:rsidR="00064285" w:rsidRPr="00A746C8" w:rsidRDefault="00064285" w:rsidP="00064285">
      <w:pPr>
        <w:pStyle w:val="Hoofdtekst"/>
        <w:rPr>
          <w:rFonts w:asciiTheme="minorHAnsi" w:hAnsiTheme="minorHAnsi" w:cstheme="minorHAnsi"/>
          <w:b/>
          <w:i/>
          <w:iCs/>
        </w:rPr>
      </w:pPr>
      <w:r w:rsidRPr="00A746C8">
        <w:rPr>
          <w:rFonts w:asciiTheme="minorHAnsi" w:hAnsiTheme="minorHAnsi" w:cstheme="minorHAnsi"/>
          <w:i/>
          <w:iCs/>
        </w:rPr>
        <w:t>Ad 3 Wat zou je graag willen bereiken in de komende periode? Waarom lukt het nu nog niet?</w:t>
      </w:r>
    </w:p>
    <w:p w14:paraId="5BC8AE72" w14:textId="77777777" w:rsidR="00064285" w:rsidRPr="00A746C8" w:rsidRDefault="00064285" w:rsidP="00064285">
      <w:pPr>
        <w:pStyle w:val="Hoofdtekst"/>
        <w:rPr>
          <w:rFonts w:asciiTheme="minorHAnsi" w:hAnsiTheme="minorHAnsi" w:cstheme="minorHAnsi"/>
          <w:b/>
          <w:i/>
        </w:rPr>
      </w:pPr>
      <w:r w:rsidRPr="00A746C8">
        <w:rPr>
          <w:rFonts w:asciiTheme="minorHAnsi" w:hAnsiTheme="minorHAnsi" w:cstheme="minorHAnsi"/>
          <w:i/>
        </w:rPr>
        <w:t>Hoe hard werk je daar nu voor op een schaal van 1 tot 10?</w:t>
      </w:r>
    </w:p>
    <w:p w14:paraId="3CD92913" w14:textId="77777777" w:rsidR="00064285" w:rsidRPr="00A746C8" w:rsidRDefault="00064285" w:rsidP="00064285">
      <w:pPr>
        <w:pStyle w:val="Hoofdtekst"/>
        <w:rPr>
          <w:rFonts w:asciiTheme="minorHAnsi" w:hAnsiTheme="minorHAnsi" w:cstheme="minorHAnsi"/>
          <w:b/>
          <w:i/>
          <w:iCs/>
        </w:rPr>
      </w:pPr>
      <w:r w:rsidRPr="00A746C8">
        <w:rPr>
          <w:rFonts w:asciiTheme="minorHAnsi" w:hAnsiTheme="minorHAnsi" w:cstheme="minorHAnsi"/>
          <w:i/>
          <w:iCs/>
        </w:rPr>
        <w:t>(Denk aan doelen op het gebied van: prestatie / gedrag / per vak / leerstrategieën / werkhouding etc.)</w:t>
      </w:r>
    </w:p>
    <w:p w14:paraId="720999B0" w14:textId="77777777" w:rsidR="00064285" w:rsidRPr="00A746C8" w:rsidRDefault="00064285" w:rsidP="00064285">
      <w:pPr>
        <w:pStyle w:val="Hoofdtekst"/>
        <w:rPr>
          <w:rFonts w:asciiTheme="minorHAnsi" w:hAnsiTheme="minorHAnsi" w:cstheme="minorHAnsi"/>
          <w:b/>
          <w:i/>
          <w:iCs/>
        </w:rPr>
      </w:pPr>
    </w:p>
    <w:p w14:paraId="7559E254" w14:textId="77777777" w:rsidR="00064285" w:rsidRPr="00A746C8" w:rsidRDefault="00064285" w:rsidP="00064285">
      <w:pPr>
        <w:pStyle w:val="Hoofdtekst"/>
        <w:rPr>
          <w:rFonts w:asciiTheme="minorHAnsi" w:hAnsiTheme="minorHAnsi" w:cstheme="minorHAnsi"/>
          <w:i/>
        </w:rPr>
      </w:pPr>
      <w:r w:rsidRPr="00A746C8">
        <w:rPr>
          <w:rFonts w:asciiTheme="minorHAnsi" w:hAnsiTheme="minorHAnsi" w:cstheme="minorHAnsi"/>
        </w:rPr>
        <w:t xml:space="preserve">Ad 4 </w:t>
      </w:r>
      <w:r w:rsidRPr="00A746C8">
        <w:rPr>
          <w:rFonts w:asciiTheme="minorHAnsi" w:hAnsiTheme="minorHAnsi" w:cstheme="minorHAnsi"/>
          <w:i/>
        </w:rPr>
        <w:t xml:space="preserve">Wat kan jij doen? </w:t>
      </w:r>
    </w:p>
    <w:p w14:paraId="144CB837" w14:textId="77777777" w:rsidR="00064285" w:rsidRPr="00A746C8" w:rsidRDefault="00064285" w:rsidP="00064285">
      <w:pPr>
        <w:pStyle w:val="Hoofdtekst"/>
        <w:rPr>
          <w:rFonts w:asciiTheme="minorHAnsi" w:hAnsiTheme="minorHAnsi" w:cstheme="minorHAnsi"/>
          <w:b/>
          <w:i/>
        </w:rPr>
      </w:pPr>
      <w:r w:rsidRPr="00A746C8">
        <w:rPr>
          <w:rFonts w:asciiTheme="minorHAnsi" w:hAnsiTheme="minorHAnsi" w:cstheme="minorHAnsi"/>
          <w:i/>
        </w:rPr>
        <w:t>Wat kunnen jouw ouders/verzorgers en/of docenten doen?</w:t>
      </w:r>
    </w:p>
    <w:p w14:paraId="5E43C7A8" w14:textId="77777777" w:rsidR="00064285" w:rsidRPr="00A746C8" w:rsidRDefault="00064285" w:rsidP="00064285">
      <w:pPr>
        <w:pStyle w:val="Hoofdtekst"/>
        <w:rPr>
          <w:rFonts w:asciiTheme="minorHAnsi" w:hAnsiTheme="minorHAnsi" w:cstheme="minorHAnsi"/>
          <w:i/>
          <w:iCs/>
        </w:rPr>
      </w:pPr>
      <w:r w:rsidRPr="00A746C8">
        <w:rPr>
          <w:rFonts w:asciiTheme="minorHAnsi" w:hAnsiTheme="minorHAnsi" w:cstheme="minorHAnsi"/>
          <w:i/>
          <w:iCs/>
        </w:rPr>
        <w:t>Waar ben jij goed in en hoe kan je die eigenschappen inzetten om het doel te behalen?</w:t>
      </w:r>
    </w:p>
    <w:p w14:paraId="694F6247" w14:textId="77777777" w:rsidR="00064285" w:rsidRPr="00A746C8" w:rsidRDefault="00064285" w:rsidP="00064285">
      <w:pPr>
        <w:pStyle w:val="Hoofdtekst"/>
        <w:rPr>
          <w:rFonts w:asciiTheme="minorHAnsi" w:hAnsiTheme="minorHAnsi" w:cstheme="minorHAnsi"/>
          <w:i/>
          <w:iCs/>
        </w:rPr>
      </w:pPr>
    </w:p>
    <w:p w14:paraId="257A2D5D" w14:textId="77777777" w:rsidR="00064285" w:rsidRPr="00A746C8" w:rsidRDefault="00064285" w:rsidP="00064285">
      <w:pPr>
        <w:pStyle w:val="Hoofdtekst"/>
        <w:rPr>
          <w:rFonts w:asciiTheme="minorHAnsi" w:hAnsiTheme="minorHAnsi" w:cstheme="minorHAnsi"/>
          <w:i/>
          <w:iCs/>
        </w:rPr>
      </w:pPr>
      <w:r w:rsidRPr="00A746C8">
        <w:rPr>
          <w:rFonts w:asciiTheme="minorHAnsi" w:hAnsiTheme="minorHAnsi" w:cstheme="minorHAnsi"/>
          <w:i/>
          <w:iCs/>
        </w:rPr>
        <w:t>Ad 5. Wat is een haalbare periode?</w:t>
      </w:r>
    </w:p>
    <w:p w14:paraId="5B2B0E04" w14:textId="77777777" w:rsidR="00064285" w:rsidRPr="00A746C8" w:rsidRDefault="00064285" w:rsidP="00064285">
      <w:pPr>
        <w:pStyle w:val="Hoofdtekst"/>
        <w:rPr>
          <w:rFonts w:asciiTheme="minorHAnsi" w:hAnsiTheme="minorHAnsi" w:cstheme="minorHAnsi"/>
          <w:i/>
          <w:iCs/>
        </w:rPr>
      </w:pPr>
    </w:p>
    <w:p w14:paraId="1DC5A95D" w14:textId="77777777" w:rsidR="00064285" w:rsidRPr="00A746C8" w:rsidRDefault="00064285" w:rsidP="00064285">
      <w:pPr>
        <w:pStyle w:val="Hoofdtekst"/>
        <w:rPr>
          <w:rFonts w:asciiTheme="minorHAnsi" w:hAnsiTheme="minorHAnsi" w:cstheme="minorHAnsi"/>
          <w:b/>
          <w:i/>
        </w:rPr>
      </w:pPr>
      <w:r w:rsidRPr="00A746C8">
        <w:rPr>
          <w:rFonts w:asciiTheme="minorHAnsi" w:hAnsiTheme="minorHAnsi" w:cstheme="minorHAnsi"/>
          <w:i/>
          <w:iCs/>
        </w:rPr>
        <w:t xml:space="preserve">Ad 6. </w:t>
      </w:r>
      <w:r w:rsidRPr="00A746C8">
        <w:rPr>
          <w:rFonts w:asciiTheme="minorHAnsi" w:hAnsiTheme="minorHAnsi" w:cstheme="minorHAnsi"/>
          <w:i/>
        </w:rPr>
        <w:t>Wat merken, horen of zien we</w:t>
      </w:r>
      <w:r w:rsidRPr="00A746C8">
        <w:rPr>
          <w:rFonts w:asciiTheme="minorHAnsi" w:hAnsiTheme="minorHAnsi" w:cstheme="minorHAnsi"/>
          <w:b/>
          <w:i/>
        </w:rPr>
        <w:t xml:space="preserve"> </w:t>
      </w:r>
      <w:r w:rsidRPr="00A746C8">
        <w:rPr>
          <w:rFonts w:asciiTheme="minorHAnsi" w:hAnsiTheme="minorHAnsi" w:cstheme="minorHAnsi"/>
          <w:i/>
        </w:rPr>
        <w:t>wanneer het doel bereikt is?</w:t>
      </w:r>
    </w:p>
    <w:p w14:paraId="42FF1C91" w14:textId="77777777" w:rsidR="00064285" w:rsidRPr="00A746C8" w:rsidRDefault="00064285" w:rsidP="00064285">
      <w:pPr>
        <w:pStyle w:val="Hoofdtekst"/>
        <w:rPr>
          <w:rFonts w:asciiTheme="minorHAnsi" w:hAnsiTheme="minorHAnsi" w:cstheme="minorHAnsi"/>
          <w:b/>
          <w:i/>
          <w:iCs/>
        </w:rPr>
      </w:pPr>
    </w:p>
    <w:p w14:paraId="08AD1C59" w14:textId="13B7F19C" w:rsidR="00064285" w:rsidRDefault="00064285" w:rsidP="00064285">
      <w:pPr>
        <w:pStyle w:val="Lijstalinea"/>
      </w:pPr>
    </w:p>
    <w:p w14:paraId="12BCB84E" w14:textId="6CF73883" w:rsidR="00064285" w:rsidRDefault="00064285" w:rsidP="00064285">
      <w:pPr>
        <w:pStyle w:val="Lijstalinea"/>
      </w:pPr>
    </w:p>
    <w:p w14:paraId="633FF1EC" w14:textId="2730E026" w:rsidR="00064285" w:rsidRDefault="00064285" w:rsidP="00064285">
      <w:pPr>
        <w:pStyle w:val="Lijstalinea"/>
      </w:pPr>
    </w:p>
    <w:p w14:paraId="1913DD7C" w14:textId="2A24A30F" w:rsidR="00064285" w:rsidRDefault="00064285" w:rsidP="00064285">
      <w:pPr>
        <w:pStyle w:val="Lijstalinea"/>
      </w:pPr>
    </w:p>
    <w:p w14:paraId="5A903517" w14:textId="6951877F" w:rsidR="00064285" w:rsidRDefault="00064285" w:rsidP="00064285">
      <w:pPr>
        <w:pStyle w:val="Lijstalinea"/>
      </w:pPr>
    </w:p>
    <w:p w14:paraId="77C812A9" w14:textId="5180E371" w:rsidR="00064285" w:rsidRDefault="00064285" w:rsidP="00064285">
      <w:pPr>
        <w:pStyle w:val="Lijstalinea"/>
      </w:pPr>
    </w:p>
    <w:p w14:paraId="58A23E3D" w14:textId="633AA258" w:rsidR="00064285" w:rsidRDefault="00064285" w:rsidP="00064285">
      <w:pPr>
        <w:pStyle w:val="Lijstalinea"/>
      </w:pPr>
    </w:p>
    <w:p w14:paraId="5B72F14B" w14:textId="639FB697" w:rsidR="00064285" w:rsidRDefault="00064285" w:rsidP="00064285">
      <w:pPr>
        <w:pStyle w:val="Lijstalinea"/>
      </w:pPr>
    </w:p>
    <w:p w14:paraId="012CB1BA" w14:textId="2AAACB25" w:rsidR="00064285" w:rsidRDefault="00064285" w:rsidP="00064285">
      <w:pPr>
        <w:pStyle w:val="Lijstalinea"/>
      </w:pPr>
    </w:p>
    <w:p w14:paraId="7540021D" w14:textId="339DF64E" w:rsidR="00064285" w:rsidRDefault="00064285" w:rsidP="00064285">
      <w:pPr>
        <w:pStyle w:val="Lijstalinea"/>
      </w:pPr>
    </w:p>
    <w:p w14:paraId="4DFECF73" w14:textId="436942B2" w:rsidR="00064285" w:rsidRDefault="00064285" w:rsidP="00064285">
      <w:pPr>
        <w:pStyle w:val="Lijstalinea"/>
      </w:pPr>
    </w:p>
    <w:p w14:paraId="3830914A" w14:textId="3A428991" w:rsidR="00064285" w:rsidRDefault="00064285" w:rsidP="00064285">
      <w:pPr>
        <w:pStyle w:val="Lijstalinea"/>
      </w:pPr>
    </w:p>
    <w:p w14:paraId="25A456AB" w14:textId="2C9DB38A" w:rsidR="00064285" w:rsidRDefault="00064285" w:rsidP="00064285">
      <w:pPr>
        <w:pStyle w:val="Lijstalinea"/>
      </w:pPr>
    </w:p>
    <w:p w14:paraId="38FD91AC" w14:textId="72CA3378" w:rsidR="00064285" w:rsidRDefault="00064285" w:rsidP="00064285">
      <w:pPr>
        <w:pStyle w:val="Lijstalinea"/>
      </w:pPr>
    </w:p>
    <w:p w14:paraId="52258771" w14:textId="04C9D5D8" w:rsidR="00064285" w:rsidRDefault="00064285" w:rsidP="00064285">
      <w:pPr>
        <w:pStyle w:val="Lijstalinea"/>
      </w:pPr>
    </w:p>
    <w:p w14:paraId="4E1D6023" w14:textId="57FE000C" w:rsidR="00064285" w:rsidRDefault="00064285" w:rsidP="00064285">
      <w:pPr>
        <w:pStyle w:val="Lijstalinea"/>
      </w:pPr>
    </w:p>
    <w:p w14:paraId="4654A453" w14:textId="3830E76F" w:rsidR="00064285" w:rsidRDefault="00064285" w:rsidP="00064285">
      <w:pPr>
        <w:pStyle w:val="Lijstalinea"/>
      </w:pPr>
    </w:p>
    <w:p w14:paraId="472B5AA6" w14:textId="65417D86" w:rsidR="00064285" w:rsidRDefault="00064285" w:rsidP="00064285">
      <w:pPr>
        <w:pStyle w:val="Lijstalinea"/>
      </w:pPr>
    </w:p>
    <w:p w14:paraId="1C797B1D" w14:textId="7B74BD8E" w:rsidR="00064285" w:rsidRDefault="00064285" w:rsidP="00064285">
      <w:pPr>
        <w:pStyle w:val="Lijstalinea"/>
      </w:pPr>
    </w:p>
    <w:p w14:paraId="4898EF5D" w14:textId="2E23A983" w:rsidR="00064285" w:rsidRDefault="00064285" w:rsidP="00064285">
      <w:pPr>
        <w:pStyle w:val="Lijstalinea"/>
      </w:pPr>
    </w:p>
    <w:p w14:paraId="292AE18E" w14:textId="6D1BCBB1" w:rsidR="00064285" w:rsidRDefault="00064285" w:rsidP="00064285">
      <w:pPr>
        <w:pStyle w:val="Lijstalinea"/>
      </w:pPr>
    </w:p>
    <w:p w14:paraId="5E622D99" w14:textId="777C40C9" w:rsidR="00064285" w:rsidRDefault="00064285" w:rsidP="00064285">
      <w:pPr>
        <w:pStyle w:val="Lijstalinea"/>
      </w:pPr>
    </w:p>
    <w:p w14:paraId="74CE6909" w14:textId="2DA06E97" w:rsidR="00064285" w:rsidRDefault="00064285" w:rsidP="00064285">
      <w:pPr>
        <w:pStyle w:val="Lijstalinea"/>
      </w:pPr>
    </w:p>
    <w:p w14:paraId="7EBF551E" w14:textId="0D315DEE" w:rsidR="00064285" w:rsidRDefault="00064285" w:rsidP="00064285">
      <w:pPr>
        <w:pStyle w:val="Lijstalinea"/>
      </w:pPr>
    </w:p>
    <w:p w14:paraId="39ED3B05" w14:textId="5CFDF433" w:rsidR="00064285" w:rsidRDefault="00064285" w:rsidP="00064285">
      <w:pPr>
        <w:pStyle w:val="Lijstalinea"/>
      </w:pPr>
    </w:p>
    <w:p w14:paraId="158E2A03" w14:textId="09EE74A2" w:rsidR="00064285" w:rsidRDefault="00064285" w:rsidP="00064285">
      <w:pPr>
        <w:pStyle w:val="Lijstalinea"/>
      </w:pPr>
    </w:p>
    <w:p w14:paraId="1BFD1F87" w14:textId="24924DF5" w:rsidR="00064285" w:rsidRDefault="00064285" w:rsidP="00064285">
      <w:r>
        <w:rPr>
          <w:noProof/>
          <w:lang w:eastAsia="nl-NL"/>
        </w:rPr>
        <w:drawing>
          <wp:anchor distT="0" distB="0" distL="114300" distR="114300" simplePos="0" relativeHeight="251661312" behindDoc="0" locked="0" layoutInCell="1" allowOverlap="1" wp14:anchorId="09F47347" wp14:editId="2B0A47DC">
            <wp:simplePos x="0" y="0"/>
            <wp:positionH relativeFrom="margin">
              <wp:posOffset>5289550</wp:posOffset>
            </wp:positionH>
            <wp:positionV relativeFrom="paragraph">
              <wp:posOffset>0</wp:posOffset>
            </wp:positionV>
            <wp:extent cx="1068070" cy="1022350"/>
            <wp:effectExtent l="0" t="0" r="0"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07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t>(Bijlage 2)</w:t>
      </w:r>
    </w:p>
    <w:p w14:paraId="209FAA0B" w14:textId="77777777" w:rsidR="00064285" w:rsidRDefault="00064285" w:rsidP="00064285"/>
    <w:p w14:paraId="659D54CA" w14:textId="77777777" w:rsidR="00064285" w:rsidRDefault="00064285" w:rsidP="00064285"/>
    <w:p w14:paraId="5049700B" w14:textId="068D6FF8" w:rsidR="00064285" w:rsidRDefault="00064285" w:rsidP="00064285">
      <w:r>
        <w:t>Beste ouder(s)/verzorger(s),</w:t>
      </w:r>
      <w:r w:rsidRPr="007D5927">
        <w:t xml:space="preserve"> </w:t>
      </w:r>
    </w:p>
    <w:p w14:paraId="2C5C2D10" w14:textId="77777777" w:rsidR="00064285" w:rsidRDefault="00064285" w:rsidP="00064285"/>
    <w:p w14:paraId="67399B32" w14:textId="77777777" w:rsidR="00064285" w:rsidRDefault="00064285" w:rsidP="00064285">
      <w:r>
        <w:t>Zoals u weet, vinden wij de driehoek school - leerling - ouder(s)/verzorger(s) van groot belang. Momenteel bereiden we de voortgangsvergaderingen voor waarin we terugkijken op de afgelopen periode en indien nodig afspraken maken voor de komende periode.  We willen graag uw bevindingen daarin meenemen.  Wilt u per mail de volgende vragen beantwoorden?</w:t>
      </w:r>
    </w:p>
    <w:p w14:paraId="2803CBF2" w14:textId="77777777" w:rsidR="00064285" w:rsidRPr="003707B2" w:rsidRDefault="00064285" w:rsidP="00064285">
      <w:pPr>
        <w:rPr>
          <w:i/>
          <w:iCs/>
        </w:rPr>
      </w:pPr>
      <w:r w:rsidRPr="003707B2">
        <w:rPr>
          <w:i/>
          <w:iCs/>
        </w:rPr>
        <w:t xml:space="preserve">Wat </w:t>
      </w:r>
      <w:r>
        <w:rPr>
          <w:i/>
          <w:iCs/>
        </w:rPr>
        <w:t>ging er bij uw kind de afgelopen tijd goed? Waar bent u tevreden over?</w:t>
      </w:r>
    </w:p>
    <w:p w14:paraId="34B3C347" w14:textId="77777777" w:rsidR="00064285" w:rsidRPr="00EA6BD0" w:rsidRDefault="00064285" w:rsidP="00064285">
      <w:pPr>
        <w:rPr>
          <w:i/>
          <w:iCs/>
        </w:rPr>
      </w:pPr>
      <w:r w:rsidRPr="00EA6BD0">
        <w:rPr>
          <w:i/>
          <w:iCs/>
        </w:rPr>
        <w:t>Wat kan er beter? Wa</w:t>
      </w:r>
      <w:r>
        <w:rPr>
          <w:i/>
          <w:iCs/>
        </w:rPr>
        <w:t>t zou u willen dat er beter gaat?</w:t>
      </w:r>
    </w:p>
    <w:p w14:paraId="6F5755C1" w14:textId="77777777" w:rsidR="00064285" w:rsidRPr="00EA6BD0" w:rsidRDefault="00064285" w:rsidP="00064285">
      <w:pPr>
        <w:ind w:firstLine="708"/>
        <w:rPr>
          <w:i/>
          <w:iCs/>
        </w:rPr>
      </w:pPr>
      <w:r w:rsidRPr="00EA6BD0">
        <w:rPr>
          <w:i/>
          <w:iCs/>
        </w:rPr>
        <w:t>Wat kan uw kind daarin zelf doen?</w:t>
      </w:r>
    </w:p>
    <w:p w14:paraId="0481BA96" w14:textId="77777777" w:rsidR="00064285" w:rsidRPr="00EA6BD0" w:rsidRDefault="00064285" w:rsidP="00064285">
      <w:pPr>
        <w:ind w:firstLine="708"/>
        <w:rPr>
          <w:i/>
          <w:iCs/>
        </w:rPr>
      </w:pPr>
      <w:r w:rsidRPr="00EA6BD0">
        <w:rPr>
          <w:i/>
          <w:iCs/>
        </w:rPr>
        <w:t>Wat kunt u thuis doen om uw kind te helpen?</w:t>
      </w:r>
    </w:p>
    <w:p w14:paraId="7C310264" w14:textId="77777777" w:rsidR="00DE614C" w:rsidRPr="00DE614C" w:rsidRDefault="00DE614C" w:rsidP="00DE614C">
      <w:pPr>
        <w:spacing w:before="100" w:beforeAutospacing="1" w:after="100" w:afterAutospacing="1" w:line="240" w:lineRule="auto"/>
        <w:ind w:left="720"/>
        <w:rPr>
          <w:rFonts w:eastAsia="Times New Roman" w:cstheme="minorHAnsi"/>
          <w:color w:val="000000"/>
        </w:rPr>
      </w:pPr>
      <w:r w:rsidRPr="00DE614C">
        <w:rPr>
          <w:rFonts w:eastAsia="Times New Roman" w:cstheme="minorHAnsi"/>
          <w:i/>
          <w:iCs/>
          <w:color w:val="000000"/>
        </w:rPr>
        <w:t>Wat heeft uw kind daarin nodig van mentor en / of vakdocent? (als docententeam zullen we onderzoeken of we de gevraagde ondersteuning kunnen bieden)</w:t>
      </w:r>
    </w:p>
    <w:p w14:paraId="480205AD" w14:textId="77777777" w:rsidR="00064285" w:rsidRPr="003C58A3" w:rsidRDefault="00064285" w:rsidP="00064285"/>
    <w:p w14:paraId="10A09D62" w14:textId="77777777" w:rsidR="00064285" w:rsidRDefault="00064285" w:rsidP="00064285">
      <w:r>
        <w:t>Indien uw kind besproken wordt in de voortgangsvergadering, hoort u dat van mij.  Na de voortgangsbespreking zal ik een terugkoppeling doen. Voor leerlingen die niet voldoen aan de overgangsnorm, maken we gezamenlijk (leerling, ouder(s)/verzorger(s) en school) een plan van aanpak.</w:t>
      </w:r>
    </w:p>
    <w:p w14:paraId="7CC282C7" w14:textId="77777777" w:rsidR="00064285" w:rsidRDefault="00064285" w:rsidP="00064285"/>
    <w:p w14:paraId="4D2005C0" w14:textId="77777777" w:rsidR="00064285" w:rsidRDefault="00064285" w:rsidP="00064285">
      <w:r>
        <w:lastRenderedPageBreak/>
        <w:t>Ik hoor graag uw reactie, alvast hartelijk dank!</w:t>
      </w:r>
    </w:p>
    <w:p w14:paraId="60898185" w14:textId="77777777" w:rsidR="00064285" w:rsidRDefault="00064285" w:rsidP="00064285"/>
    <w:p w14:paraId="163AC54D" w14:textId="77777777" w:rsidR="00064285" w:rsidRDefault="00064285" w:rsidP="00064285"/>
    <w:p w14:paraId="64B6A376" w14:textId="21CC7D58" w:rsidR="00064285" w:rsidRDefault="00064285" w:rsidP="00064285">
      <w:r>
        <w:t>Met vriendelijke groet,</w:t>
      </w:r>
    </w:p>
    <w:p w14:paraId="04C1CDB4" w14:textId="19FD354E" w:rsidR="00064285" w:rsidRDefault="00064285" w:rsidP="00064285"/>
    <w:p w14:paraId="21F2ACAE" w14:textId="75D763A7" w:rsidR="00064285" w:rsidRDefault="00064285" w:rsidP="00064285"/>
    <w:p w14:paraId="6316F2B4" w14:textId="0269D91B" w:rsidR="00064285" w:rsidRDefault="00064285" w:rsidP="00064285"/>
    <w:p w14:paraId="31BAA1FF" w14:textId="5FE58E87" w:rsidR="00064285" w:rsidRDefault="00064285" w:rsidP="00064285"/>
    <w:p w14:paraId="0499A830" w14:textId="15D5F66F" w:rsidR="00064285" w:rsidRDefault="00064285" w:rsidP="00064285"/>
    <w:p w14:paraId="4C5BAE41" w14:textId="7438DAB6" w:rsidR="00064285" w:rsidRDefault="00064285" w:rsidP="00064285"/>
    <w:p w14:paraId="442B75EC" w14:textId="5257B7AC" w:rsidR="00064285" w:rsidRDefault="00064285" w:rsidP="00064285"/>
    <w:p w14:paraId="0A2E32A1" w14:textId="2959089B" w:rsidR="00064285" w:rsidRDefault="00064285" w:rsidP="00064285"/>
    <w:p w14:paraId="57ABEC09" w14:textId="798B0B47" w:rsidR="00064285" w:rsidRDefault="00064285" w:rsidP="00064285"/>
    <w:p w14:paraId="663CA637" w14:textId="3FC17CE6" w:rsidR="00064285" w:rsidRDefault="00064285" w:rsidP="00064285"/>
    <w:p w14:paraId="490161A1" w14:textId="533DC218" w:rsidR="00064285" w:rsidRDefault="00064285" w:rsidP="00064285"/>
    <w:p w14:paraId="5807FF14" w14:textId="5E86EFCF" w:rsidR="00064285" w:rsidRDefault="00064285" w:rsidP="00064285">
      <w:r w:rsidRPr="005B5226">
        <w:rPr>
          <w:noProof/>
          <w:lang w:eastAsia="nl-NL"/>
        </w:rPr>
        <w:lastRenderedPageBreak/>
        <w:drawing>
          <wp:anchor distT="0" distB="0" distL="114300" distR="114300" simplePos="0" relativeHeight="251663360" behindDoc="0" locked="0" layoutInCell="1" allowOverlap="1" wp14:anchorId="2BFFD00C" wp14:editId="51B7E4E4">
            <wp:simplePos x="0" y="0"/>
            <wp:positionH relativeFrom="margin">
              <wp:posOffset>-567055</wp:posOffset>
            </wp:positionH>
            <wp:positionV relativeFrom="paragraph">
              <wp:posOffset>417830</wp:posOffset>
            </wp:positionV>
            <wp:extent cx="7035317" cy="8635824"/>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35317" cy="8635824"/>
                    </a:xfrm>
                    <a:prstGeom prst="rect">
                      <a:avLst/>
                    </a:prstGeom>
                  </pic:spPr>
                </pic:pic>
              </a:graphicData>
            </a:graphic>
            <wp14:sizeRelH relativeFrom="margin">
              <wp14:pctWidth>0</wp14:pctWidth>
            </wp14:sizeRelH>
            <wp14:sizeRelV relativeFrom="margin">
              <wp14:pctHeight>0</wp14:pctHeight>
            </wp14:sizeRelV>
          </wp:anchor>
        </w:drawing>
      </w:r>
      <w:r>
        <w:t>(Bijlage 3)</w:t>
      </w:r>
    </w:p>
    <w:sectPr w:rsidR="00064285" w:rsidSect="00064285">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F13E6" w14:textId="77777777" w:rsidR="002156A1" w:rsidRDefault="002156A1" w:rsidP="00064285">
      <w:pPr>
        <w:spacing w:after="0" w:line="240" w:lineRule="auto"/>
      </w:pPr>
      <w:r>
        <w:separator/>
      </w:r>
    </w:p>
  </w:endnote>
  <w:endnote w:type="continuationSeparator" w:id="0">
    <w:p w14:paraId="1FA25BFF" w14:textId="77777777" w:rsidR="002156A1" w:rsidRDefault="002156A1" w:rsidP="0006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Thin">
    <w:altName w:val="Arial"/>
    <w:charset w:val="00"/>
    <w:family w:val="swiss"/>
    <w:pitch w:val="variable"/>
    <w:sig w:usb0="E00002EF" w:usb1="5000205B" w:usb2="00000002"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900E8" w14:textId="77777777" w:rsidR="002156A1" w:rsidRDefault="002156A1" w:rsidP="00064285">
      <w:pPr>
        <w:spacing w:after="0" w:line="240" w:lineRule="auto"/>
      </w:pPr>
      <w:r>
        <w:separator/>
      </w:r>
    </w:p>
  </w:footnote>
  <w:footnote w:type="continuationSeparator" w:id="0">
    <w:p w14:paraId="3CB6AB29" w14:textId="77777777" w:rsidR="002156A1" w:rsidRDefault="002156A1" w:rsidP="00064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359EE"/>
    <w:multiLevelType w:val="hybridMultilevel"/>
    <w:tmpl w:val="0082C9A0"/>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0F9089C"/>
    <w:multiLevelType w:val="hybridMultilevel"/>
    <w:tmpl w:val="A9DAA0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61080A"/>
    <w:multiLevelType w:val="hybridMultilevel"/>
    <w:tmpl w:val="799CF0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F35779"/>
    <w:multiLevelType w:val="hybridMultilevel"/>
    <w:tmpl w:val="ED125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F1644A6"/>
    <w:multiLevelType w:val="hybridMultilevel"/>
    <w:tmpl w:val="D158AB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FE62637"/>
    <w:multiLevelType w:val="hybridMultilevel"/>
    <w:tmpl w:val="C0029DA2"/>
    <w:lvl w:ilvl="0" w:tplc="43D80F70">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77A54DD5"/>
    <w:multiLevelType w:val="hybridMultilevel"/>
    <w:tmpl w:val="C31244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2D005D"/>
    <w:multiLevelType w:val="multilevel"/>
    <w:tmpl w:val="160AE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3"/>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37"/>
    <w:rsid w:val="00064285"/>
    <w:rsid w:val="000A41C4"/>
    <w:rsid w:val="002156A1"/>
    <w:rsid w:val="00425BCE"/>
    <w:rsid w:val="00624E11"/>
    <w:rsid w:val="00731919"/>
    <w:rsid w:val="007E4037"/>
    <w:rsid w:val="00DE614C"/>
    <w:rsid w:val="00F43D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8786"/>
  <w15:chartTrackingRefBased/>
  <w15:docId w15:val="{ED244475-4DD1-4C2D-A5E2-71DDF262E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40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4037"/>
    <w:pPr>
      <w:ind w:left="720"/>
      <w:contextualSpacing/>
    </w:pPr>
  </w:style>
  <w:style w:type="paragraph" w:customStyle="1" w:styleId="Hoofdtekst">
    <w:name w:val="Hoofdtekst"/>
    <w:rsid w:val="0006428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table" w:styleId="Rastertabel6kleurrijk-Accent4">
    <w:name w:val="Grid Table 6 Colorful Accent 4"/>
    <w:basedOn w:val="Standaardtabel"/>
    <w:uiPriority w:val="51"/>
    <w:rsid w:val="00064285"/>
    <w:pPr>
      <w:pBdr>
        <w:top w:val="nil"/>
        <w:left w:val="nil"/>
        <w:bottom w:val="nil"/>
        <w:right w:val="nil"/>
        <w:between w:val="nil"/>
        <w:bar w:val="nil"/>
      </w:pBdr>
      <w:spacing w:after="0" w:line="240" w:lineRule="auto"/>
    </w:pPr>
    <w:rPr>
      <w:rFonts w:ascii="Times New Roman" w:eastAsia="Arial Unicode MS" w:hAnsi="Times New Roman" w:cs="Times New Roman"/>
      <w:color w:val="BF8F00" w:themeColor="accent4" w:themeShade="BF"/>
      <w:sz w:val="20"/>
      <w:szCs w:val="20"/>
      <w:bdr w:val="nil"/>
      <w:lang w:eastAsia="nl-NL"/>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Koptekst">
    <w:name w:val="header"/>
    <w:basedOn w:val="Standaard"/>
    <w:link w:val="KoptekstChar"/>
    <w:uiPriority w:val="99"/>
    <w:unhideWhenUsed/>
    <w:rsid w:val="000642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4285"/>
  </w:style>
  <w:style w:type="paragraph" w:styleId="Voettekst">
    <w:name w:val="footer"/>
    <w:basedOn w:val="Standaard"/>
    <w:link w:val="VoettekstChar"/>
    <w:uiPriority w:val="99"/>
    <w:unhideWhenUsed/>
    <w:rsid w:val="000642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705</Words>
  <Characters>3880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Renkema</dc:creator>
  <cp:keywords/>
  <dc:description/>
  <cp:lastModifiedBy>Bianca Bleijenburg</cp:lastModifiedBy>
  <cp:revision>2</cp:revision>
  <dcterms:created xsi:type="dcterms:W3CDTF">2021-02-17T12:19:00Z</dcterms:created>
  <dcterms:modified xsi:type="dcterms:W3CDTF">2021-02-17T12:19:00Z</dcterms:modified>
</cp:coreProperties>
</file>