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5F98" w:rsidRDefault="00A55F98" w:rsidP="00A55F98">
      <w:r>
        <w:fldChar w:fldCharType="begin"/>
      </w:r>
      <w:r>
        <w:instrText xml:space="preserve"> HYPERLINK "http://quaynsite.nl/index.html@url=Handleidingen.html" </w:instrText>
      </w:r>
      <w:r>
        <w:fldChar w:fldCharType="separate"/>
      </w:r>
      <w:r>
        <w:rPr>
          <w:rStyle w:val="Hyperlink"/>
        </w:rPr>
        <w:t>http://quaynsite.nl/index.html@url=Handleidingen.html</w:t>
      </w:r>
      <w:r>
        <w:fldChar w:fldCharType="end"/>
      </w:r>
    </w:p>
    <w:p w:rsidR="00E1605D" w:rsidRDefault="00E1605D"/>
    <w:sectPr w:rsidR="00E1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98"/>
    <w:rsid w:val="00A55F98"/>
    <w:rsid w:val="00E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9BAE-DCB9-4B4A-AE16-A187F6C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F98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5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Bleijenburg</dc:creator>
  <cp:keywords/>
  <dc:description/>
  <cp:lastModifiedBy>Bianca Bleijenburg</cp:lastModifiedBy>
  <cp:revision>1</cp:revision>
  <dcterms:created xsi:type="dcterms:W3CDTF">2020-11-13T12:32:00Z</dcterms:created>
  <dcterms:modified xsi:type="dcterms:W3CDTF">2020-11-13T12:33:00Z</dcterms:modified>
</cp:coreProperties>
</file>