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E4" w:rsidRDefault="00BD104C" w:rsidP="00BD104C">
      <w:pPr>
        <w:jc w:val="center"/>
      </w:pPr>
      <w:r>
        <w:rPr>
          <w:noProof/>
          <w:lang w:eastAsia="nl-NL"/>
        </w:rPr>
        <w:drawing>
          <wp:inline distT="0" distB="0" distL="0" distR="0" wp14:anchorId="4291C5CC" wp14:editId="6D5DFD2C">
            <wp:extent cx="4533900" cy="396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3962400"/>
                    </a:xfrm>
                    <a:prstGeom prst="rect">
                      <a:avLst/>
                    </a:prstGeom>
                    <a:noFill/>
                    <a:ln>
                      <a:noFill/>
                    </a:ln>
                  </pic:spPr>
                </pic:pic>
              </a:graphicData>
            </a:graphic>
          </wp:inline>
        </w:drawing>
      </w:r>
    </w:p>
    <w:p w:rsidR="00BD104C" w:rsidRDefault="00BD104C" w:rsidP="00BD104C">
      <w:pPr>
        <w:jc w:val="center"/>
      </w:pPr>
    </w:p>
    <w:p w:rsidR="00BD104C" w:rsidRDefault="00BD104C" w:rsidP="00BD104C">
      <w:pPr>
        <w:jc w:val="center"/>
      </w:pPr>
    </w:p>
    <w:p w:rsidR="00BD104C" w:rsidRDefault="00BD104C" w:rsidP="00BD104C">
      <w:pPr>
        <w:jc w:val="center"/>
      </w:pPr>
    </w:p>
    <w:p w:rsidR="00BD104C" w:rsidRDefault="00BD104C" w:rsidP="00BD104C">
      <w:pPr>
        <w:jc w:val="center"/>
      </w:pPr>
    </w:p>
    <w:p w:rsidR="00BD104C" w:rsidRDefault="00BD104C" w:rsidP="00BD104C">
      <w:pPr>
        <w:jc w:val="center"/>
      </w:pPr>
    </w:p>
    <w:p w:rsidR="00BD104C" w:rsidRDefault="00BD104C" w:rsidP="00BD104C">
      <w:pPr>
        <w:jc w:val="center"/>
      </w:pPr>
    </w:p>
    <w:p w:rsidR="00BD104C" w:rsidRDefault="00BD104C" w:rsidP="00BD104C">
      <w:pPr>
        <w:jc w:val="center"/>
      </w:pPr>
    </w:p>
    <w:p w:rsidR="00BD104C" w:rsidRDefault="00BD104C" w:rsidP="00BD104C">
      <w:pPr>
        <w:jc w:val="center"/>
      </w:pPr>
    </w:p>
    <w:p w:rsidR="00BD104C" w:rsidRDefault="00BD104C" w:rsidP="00BD104C">
      <w:pPr>
        <w:jc w:val="center"/>
      </w:pPr>
    </w:p>
    <w:p w:rsidR="00BD104C" w:rsidRDefault="00BD104C" w:rsidP="00BD104C">
      <w:pPr>
        <w:jc w:val="center"/>
      </w:pPr>
    </w:p>
    <w:p w:rsidR="00BD104C" w:rsidRDefault="00BD104C" w:rsidP="00BD104C">
      <w:pPr>
        <w:jc w:val="center"/>
      </w:pPr>
    </w:p>
    <w:p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schooldocument:</w:t>
      </w:r>
      <w:r w:rsidR="00C70B47">
        <w:rPr>
          <w:rFonts w:asciiTheme="majorHAnsi" w:hAnsiTheme="majorHAnsi" w:cstheme="majorHAnsi"/>
          <w:b/>
          <w:color w:val="C45911" w:themeColor="accent2" w:themeShade="BF"/>
          <w:spacing w:val="2"/>
          <w:shd w:val="clear" w:color="auto" w:fill="FFFFFF"/>
        </w:rPr>
        <w:t xml:space="preserve"> Ondersteuningsstructuur</w:t>
      </w:r>
    </w:p>
    <w:p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Portefeuille SLT-lid:</w:t>
      </w:r>
      <w:r w:rsidR="00C70B47">
        <w:rPr>
          <w:rFonts w:asciiTheme="majorHAnsi" w:hAnsiTheme="majorHAnsi" w:cstheme="majorHAnsi"/>
          <w:b/>
          <w:color w:val="C45911" w:themeColor="accent2" w:themeShade="BF"/>
          <w:spacing w:val="2"/>
          <w:shd w:val="clear" w:color="auto" w:fill="FFFFFF"/>
        </w:rPr>
        <w:t xml:space="preserve"> Bart Veldhuizen</w:t>
      </w:r>
    </w:p>
    <w:p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taakhouder/eigenaar:</w:t>
      </w:r>
      <w:r w:rsidR="00C70B47">
        <w:rPr>
          <w:rFonts w:asciiTheme="majorHAnsi" w:hAnsiTheme="majorHAnsi" w:cstheme="majorHAnsi"/>
          <w:b/>
          <w:color w:val="C45911" w:themeColor="accent2" w:themeShade="BF"/>
          <w:spacing w:val="2"/>
          <w:shd w:val="clear" w:color="auto" w:fill="FFFFFF"/>
        </w:rPr>
        <w:t xml:space="preserve"> Annette </w:t>
      </w:r>
      <w:proofErr w:type="spellStart"/>
      <w:r w:rsidR="00C70B47">
        <w:rPr>
          <w:rFonts w:asciiTheme="majorHAnsi" w:hAnsiTheme="majorHAnsi" w:cstheme="majorHAnsi"/>
          <w:b/>
          <w:color w:val="C45911" w:themeColor="accent2" w:themeShade="BF"/>
          <w:spacing w:val="2"/>
          <w:shd w:val="clear" w:color="auto" w:fill="FFFFFF"/>
        </w:rPr>
        <w:t>Rig</w:t>
      </w:r>
      <w:r w:rsidR="00CF2E54">
        <w:rPr>
          <w:rFonts w:asciiTheme="majorHAnsi" w:hAnsiTheme="majorHAnsi" w:cstheme="majorHAnsi"/>
          <w:b/>
          <w:color w:val="C45911" w:themeColor="accent2" w:themeShade="BF"/>
          <w:spacing w:val="2"/>
          <w:shd w:val="clear" w:color="auto" w:fill="FFFFFF"/>
        </w:rPr>
        <w:t>t</w:t>
      </w:r>
      <w:r w:rsidR="00C70B47">
        <w:rPr>
          <w:rFonts w:asciiTheme="majorHAnsi" w:hAnsiTheme="majorHAnsi" w:cstheme="majorHAnsi"/>
          <w:b/>
          <w:color w:val="C45911" w:themeColor="accent2" w:themeShade="BF"/>
          <w:spacing w:val="2"/>
          <w:shd w:val="clear" w:color="auto" w:fill="FFFFFF"/>
        </w:rPr>
        <w:t>erink</w:t>
      </w:r>
      <w:proofErr w:type="spellEnd"/>
      <w:r w:rsidR="00CF2E54">
        <w:rPr>
          <w:rFonts w:asciiTheme="majorHAnsi" w:hAnsiTheme="majorHAnsi" w:cstheme="majorHAnsi"/>
          <w:b/>
          <w:color w:val="C45911" w:themeColor="accent2" w:themeShade="BF"/>
          <w:spacing w:val="2"/>
          <w:shd w:val="clear" w:color="auto" w:fill="FFFFFF"/>
        </w:rPr>
        <w:t xml:space="preserve"> en </w:t>
      </w:r>
      <w:r w:rsidR="00C70B47">
        <w:rPr>
          <w:rFonts w:asciiTheme="majorHAnsi" w:hAnsiTheme="majorHAnsi" w:cstheme="majorHAnsi"/>
          <w:b/>
          <w:color w:val="C45911" w:themeColor="accent2" w:themeShade="BF"/>
          <w:spacing w:val="2"/>
          <w:shd w:val="clear" w:color="auto" w:fill="FFFFFF"/>
        </w:rPr>
        <w:t>Carolien Renkema</w:t>
      </w:r>
    </w:p>
    <w:p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Versie:</w:t>
      </w:r>
      <w:r w:rsidR="00C70B47">
        <w:rPr>
          <w:rFonts w:asciiTheme="majorHAnsi" w:hAnsiTheme="majorHAnsi" w:cstheme="majorHAnsi"/>
          <w:b/>
          <w:color w:val="C45911" w:themeColor="accent2" w:themeShade="BF"/>
          <w:spacing w:val="2"/>
          <w:shd w:val="clear" w:color="auto" w:fill="FFFFFF"/>
        </w:rPr>
        <w:t xml:space="preserve"> 01</w:t>
      </w:r>
    </w:p>
    <w:p w:rsidR="00BD104C" w:rsidRP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Datum bijstelling:</w:t>
      </w:r>
      <w:r w:rsidR="00C70B47">
        <w:rPr>
          <w:rFonts w:asciiTheme="majorHAnsi" w:hAnsiTheme="majorHAnsi" w:cstheme="majorHAnsi"/>
          <w:b/>
          <w:color w:val="C45911" w:themeColor="accent2" w:themeShade="BF"/>
          <w:spacing w:val="2"/>
          <w:shd w:val="clear" w:color="auto" w:fill="FFFFFF"/>
        </w:rPr>
        <w:t xml:space="preserve"> </w:t>
      </w:r>
      <w:r w:rsidR="00130458">
        <w:rPr>
          <w:rFonts w:asciiTheme="majorHAnsi" w:hAnsiTheme="majorHAnsi" w:cstheme="majorHAnsi"/>
          <w:b/>
          <w:color w:val="C45911" w:themeColor="accent2" w:themeShade="BF"/>
          <w:spacing w:val="2"/>
          <w:shd w:val="clear" w:color="auto" w:fill="FFFFFF"/>
        </w:rPr>
        <w:t>oktober 2020</w:t>
      </w:r>
    </w:p>
    <w:p w:rsidR="00BD104C" w:rsidRDefault="00BD104C" w:rsidP="00BD104C">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Status: (prioriteit, gemiddeld, laag)</w:t>
      </w:r>
    </w:p>
    <w:sdt>
      <w:sdtPr>
        <w:id w:val="-33021984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EB0A01" w:rsidRDefault="00EB0A01" w:rsidP="00EB0A01">
          <w:pPr>
            <w:pStyle w:val="Kopvaninhoudsopgave"/>
            <w:numPr>
              <w:ilvl w:val="0"/>
              <w:numId w:val="0"/>
            </w:numPr>
          </w:pPr>
          <w:r>
            <w:t>Inhoudsopgave</w:t>
          </w:r>
        </w:p>
        <w:p w:rsidR="00EB0A01" w:rsidRPr="00EB0A01" w:rsidRDefault="00EB0A01" w:rsidP="00EB0A01">
          <w:pPr>
            <w:rPr>
              <w:lang w:eastAsia="nl-NL"/>
            </w:rPr>
          </w:pPr>
        </w:p>
        <w:p w:rsidR="00EB0A01" w:rsidRDefault="00EB0A01">
          <w:pPr>
            <w:pStyle w:val="Inhopg1"/>
            <w:tabs>
              <w:tab w:val="left" w:pos="440"/>
              <w:tab w:val="right" w:leader="dot" w:pos="9062"/>
            </w:tabs>
            <w:rPr>
              <w:rFonts w:cstheme="minorBidi"/>
              <w:noProof/>
            </w:rPr>
          </w:pPr>
          <w:r>
            <w:fldChar w:fldCharType="begin"/>
          </w:r>
          <w:r>
            <w:instrText xml:space="preserve"> TOC \o "1-3" \h \z \u </w:instrText>
          </w:r>
          <w:r>
            <w:fldChar w:fldCharType="separate"/>
          </w:r>
          <w:hyperlink w:anchor="_Toc53130887" w:history="1">
            <w:r w:rsidRPr="00400EEB">
              <w:rPr>
                <w:rStyle w:val="Hyperlink"/>
                <w:noProof/>
              </w:rPr>
              <w:t>1.</w:t>
            </w:r>
            <w:r>
              <w:rPr>
                <w:rFonts w:cstheme="minorBidi"/>
                <w:noProof/>
              </w:rPr>
              <w:tab/>
            </w:r>
            <w:r w:rsidRPr="00400EEB">
              <w:rPr>
                <w:rStyle w:val="Hyperlink"/>
                <w:noProof/>
              </w:rPr>
              <w:t>Stappenplan mentor</w:t>
            </w:r>
            <w:r>
              <w:rPr>
                <w:noProof/>
                <w:webHidden/>
              </w:rPr>
              <w:tab/>
            </w:r>
            <w:r>
              <w:rPr>
                <w:noProof/>
                <w:webHidden/>
              </w:rPr>
              <w:fldChar w:fldCharType="begin"/>
            </w:r>
            <w:r>
              <w:rPr>
                <w:noProof/>
                <w:webHidden/>
              </w:rPr>
              <w:instrText xml:space="preserve"> PAGEREF _Toc53130887 \h </w:instrText>
            </w:r>
            <w:r>
              <w:rPr>
                <w:noProof/>
                <w:webHidden/>
              </w:rPr>
            </w:r>
            <w:r>
              <w:rPr>
                <w:noProof/>
                <w:webHidden/>
              </w:rPr>
              <w:fldChar w:fldCharType="separate"/>
            </w:r>
            <w:r>
              <w:rPr>
                <w:noProof/>
                <w:webHidden/>
              </w:rPr>
              <w:t>3</w:t>
            </w:r>
            <w:r>
              <w:rPr>
                <w:noProof/>
                <w:webHidden/>
              </w:rPr>
              <w:fldChar w:fldCharType="end"/>
            </w:r>
          </w:hyperlink>
        </w:p>
        <w:p w:rsidR="00EB0A01" w:rsidRDefault="00EB0A01">
          <w:pPr>
            <w:pStyle w:val="Inhopg1"/>
            <w:tabs>
              <w:tab w:val="left" w:pos="440"/>
              <w:tab w:val="right" w:leader="dot" w:pos="9062"/>
            </w:tabs>
            <w:rPr>
              <w:rFonts w:cstheme="minorBidi"/>
              <w:noProof/>
            </w:rPr>
          </w:pPr>
          <w:hyperlink w:anchor="_Toc53130888" w:history="1">
            <w:r w:rsidRPr="00400EEB">
              <w:rPr>
                <w:rStyle w:val="Hyperlink"/>
                <w:noProof/>
              </w:rPr>
              <w:t>2.</w:t>
            </w:r>
            <w:r>
              <w:rPr>
                <w:rFonts w:cstheme="minorBidi"/>
                <w:noProof/>
              </w:rPr>
              <w:tab/>
            </w:r>
            <w:r w:rsidRPr="00400EEB">
              <w:rPr>
                <w:rStyle w:val="Hyperlink"/>
                <w:noProof/>
              </w:rPr>
              <w:t>Ondersteuning Mentor</w:t>
            </w:r>
            <w:r>
              <w:rPr>
                <w:noProof/>
                <w:webHidden/>
              </w:rPr>
              <w:tab/>
            </w:r>
            <w:r>
              <w:rPr>
                <w:noProof/>
                <w:webHidden/>
              </w:rPr>
              <w:fldChar w:fldCharType="begin"/>
            </w:r>
            <w:r>
              <w:rPr>
                <w:noProof/>
                <w:webHidden/>
              </w:rPr>
              <w:instrText xml:space="preserve"> PAGEREF _Toc53130888 \h </w:instrText>
            </w:r>
            <w:r>
              <w:rPr>
                <w:noProof/>
                <w:webHidden/>
              </w:rPr>
            </w:r>
            <w:r>
              <w:rPr>
                <w:noProof/>
                <w:webHidden/>
              </w:rPr>
              <w:fldChar w:fldCharType="separate"/>
            </w:r>
            <w:r>
              <w:rPr>
                <w:noProof/>
                <w:webHidden/>
              </w:rPr>
              <w:t>4</w:t>
            </w:r>
            <w:r>
              <w:rPr>
                <w:noProof/>
                <w:webHidden/>
              </w:rPr>
              <w:fldChar w:fldCharType="end"/>
            </w:r>
          </w:hyperlink>
        </w:p>
        <w:p w:rsidR="00EB0A01" w:rsidRDefault="00EB0A01">
          <w:pPr>
            <w:pStyle w:val="Inhopg1"/>
            <w:tabs>
              <w:tab w:val="left" w:pos="440"/>
              <w:tab w:val="right" w:leader="dot" w:pos="9062"/>
            </w:tabs>
            <w:rPr>
              <w:rFonts w:cstheme="minorBidi"/>
              <w:noProof/>
            </w:rPr>
          </w:pPr>
          <w:hyperlink w:anchor="_Toc53130889" w:history="1">
            <w:r w:rsidRPr="00400EEB">
              <w:rPr>
                <w:rStyle w:val="Hyperlink"/>
                <w:noProof/>
              </w:rPr>
              <w:t>3.</w:t>
            </w:r>
            <w:r>
              <w:rPr>
                <w:rFonts w:cstheme="minorBidi"/>
                <w:noProof/>
              </w:rPr>
              <w:tab/>
            </w:r>
            <w:r w:rsidRPr="00400EEB">
              <w:rPr>
                <w:rStyle w:val="Hyperlink"/>
                <w:noProof/>
              </w:rPr>
              <w:t>Procedure leerlingbespreking alle leerjaren</w:t>
            </w:r>
            <w:r>
              <w:rPr>
                <w:noProof/>
                <w:webHidden/>
              </w:rPr>
              <w:tab/>
            </w:r>
            <w:r>
              <w:rPr>
                <w:noProof/>
                <w:webHidden/>
              </w:rPr>
              <w:fldChar w:fldCharType="begin"/>
            </w:r>
            <w:r>
              <w:rPr>
                <w:noProof/>
                <w:webHidden/>
              </w:rPr>
              <w:instrText xml:space="preserve"> PAGEREF _Toc53130889 \h </w:instrText>
            </w:r>
            <w:r>
              <w:rPr>
                <w:noProof/>
                <w:webHidden/>
              </w:rPr>
            </w:r>
            <w:r>
              <w:rPr>
                <w:noProof/>
                <w:webHidden/>
              </w:rPr>
              <w:fldChar w:fldCharType="separate"/>
            </w:r>
            <w:r>
              <w:rPr>
                <w:noProof/>
                <w:webHidden/>
              </w:rPr>
              <w:t>5</w:t>
            </w:r>
            <w:r>
              <w:rPr>
                <w:noProof/>
                <w:webHidden/>
              </w:rPr>
              <w:fldChar w:fldCharType="end"/>
            </w:r>
          </w:hyperlink>
        </w:p>
        <w:p w:rsidR="00EB0A01" w:rsidRDefault="00EB0A01">
          <w:pPr>
            <w:pStyle w:val="Inhopg1"/>
            <w:tabs>
              <w:tab w:val="left" w:pos="440"/>
              <w:tab w:val="right" w:leader="dot" w:pos="9062"/>
            </w:tabs>
            <w:rPr>
              <w:rFonts w:cstheme="minorBidi"/>
              <w:noProof/>
            </w:rPr>
          </w:pPr>
          <w:hyperlink w:anchor="_Toc53130890" w:history="1">
            <w:r w:rsidRPr="00400EEB">
              <w:rPr>
                <w:rStyle w:val="Hyperlink"/>
                <w:noProof/>
              </w:rPr>
              <w:t>4.</w:t>
            </w:r>
            <w:r>
              <w:rPr>
                <w:rFonts w:cstheme="minorBidi"/>
                <w:noProof/>
              </w:rPr>
              <w:tab/>
            </w:r>
            <w:r w:rsidRPr="00400EEB">
              <w:rPr>
                <w:rStyle w:val="Hyperlink"/>
                <w:noProof/>
              </w:rPr>
              <w:t>Aanmeldingsformulier Ondersteuningsteam 2020-2021</w:t>
            </w:r>
            <w:r>
              <w:rPr>
                <w:noProof/>
                <w:webHidden/>
              </w:rPr>
              <w:tab/>
            </w:r>
            <w:r>
              <w:rPr>
                <w:noProof/>
                <w:webHidden/>
              </w:rPr>
              <w:fldChar w:fldCharType="begin"/>
            </w:r>
            <w:r>
              <w:rPr>
                <w:noProof/>
                <w:webHidden/>
              </w:rPr>
              <w:instrText xml:space="preserve"> PAGEREF _Toc53130890 \h </w:instrText>
            </w:r>
            <w:r>
              <w:rPr>
                <w:noProof/>
                <w:webHidden/>
              </w:rPr>
            </w:r>
            <w:r>
              <w:rPr>
                <w:noProof/>
                <w:webHidden/>
              </w:rPr>
              <w:fldChar w:fldCharType="separate"/>
            </w:r>
            <w:r>
              <w:rPr>
                <w:noProof/>
                <w:webHidden/>
              </w:rPr>
              <w:t>6</w:t>
            </w:r>
            <w:r>
              <w:rPr>
                <w:noProof/>
                <w:webHidden/>
              </w:rPr>
              <w:fldChar w:fldCharType="end"/>
            </w:r>
          </w:hyperlink>
        </w:p>
        <w:p w:rsidR="00EB0A01" w:rsidRDefault="00EB0A01">
          <w:pPr>
            <w:pStyle w:val="Inhopg1"/>
            <w:tabs>
              <w:tab w:val="left" w:pos="440"/>
              <w:tab w:val="right" w:leader="dot" w:pos="9062"/>
            </w:tabs>
            <w:rPr>
              <w:rFonts w:cstheme="minorBidi"/>
              <w:noProof/>
            </w:rPr>
          </w:pPr>
          <w:hyperlink w:anchor="_Toc53130891" w:history="1">
            <w:r w:rsidRPr="00400EEB">
              <w:rPr>
                <w:rStyle w:val="Hyperlink"/>
                <w:noProof/>
              </w:rPr>
              <w:t>5.</w:t>
            </w:r>
            <w:r>
              <w:rPr>
                <w:rFonts w:cstheme="minorBidi"/>
                <w:noProof/>
              </w:rPr>
              <w:tab/>
            </w:r>
            <w:r w:rsidRPr="00400EEB">
              <w:rPr>
                <w:rStyle w:val="Hyperlink"/>
                <w:noProof/>
              </w:rPr>
              <w:t>Beschrijving arrangementen</w:t>
            </w:r>
            <w:r>
              <w:rPr>
                <w:noProof/>
                <w:webHidden/>
              </w:rPr>
              <w:tab/>
            </w:r>
            <w:r>
              <w:rPr>
                <w:noProof/>
                <w:webHidden/>
              </w:rPr>
              <w:fldChar w:fldCharType="begin"/>
            </w:r>
            <w:r>
              <w:rPr>
                <w:noProof/>
                <w:webHidden/>
              </w:rPr>
              <w:instrText xml:space="preserve"> PAGEREF _Toc53130891 \h </w:instrText>
            </w:r>
            <w:r>
              <w:rPr>
                <w:noProof/>
                <w:webHidden/>
              </w:rPr>
            </w:r>
            <w:r>
              <w:rPr>
                <w:noProof/>
                <w:webHidden/>
              </w:rPr>
              <w:fldChar w:fldCharType="separate"/>
            </w:r>
            <w:r>
              <w:rPr>
                <w:noProof/>
                <w:webHidden/>
              </w:rPr>
              <w:t>8</w:t>
            </w:r>
            <w:r>
              <w:rPr>
                <w:noProof/>
                <w:webHidden/>
              </w:rPr>
              <w:fldChar w:fldCharType="end"/>
            </w:r>
          </w:hyperlink>
        </w:p>
        <w:p w:rsidR="00EB0A01" w:rsidRDefault="00EB0A01">
          <w:pPr>
            <w:pStyle w:val="Inhopg2"/>
            <w:tabs>
              <w:tab w:val="left" w:pos="660"/>
              <w:tab w:val="right" w:leader="dot" w:pos="9062"/>
            </w:tabs>
            <w:rPr>
              <w:rFonts w:cstheme="minorBidi"/>
              <w:noProof/>
            </w:rPr>
          </w:pPr>
          <w:hyperlink w:anchor="_Toc53130892" w:history="1">
            <w:r w:rsidRPr="00400EEB">
              <w:rPr>
                <w:rStyle w:val="Hyperlink"/>
                <w:noProof/>
              </w:rPr>
              <w:t>a.</w:t>
            </w:r>
            <w:r>
              <w:rPr>
                <w:rFonts w:cstheme="minorBidi"/>
                <w:noProof/>
              </w:rPr>
              <w:tab/>
            </w:r>
            <w:r w:rsidRPr="00400EEB">
              <w:rPr>
                <w:rStyle w:val="Hyperlink"/>
                <w:noProof/>
              </w:rPr>
              <w:t>Arrangement RT talen</w:t>
            </w:r>
            <w:r>
              <w:rPr>
                <w:noProof/>
                <w:webHidden/>
              </w:rPr>
              <w:tab/>
            </w:r>
            <w:r>
              <w:rPr>
                <w:noProof/>
                <w:webHidden/>
              </w:rPr>
              <w:fldChar w:fldCharType="begin"/>
            </w:r>
            <w:r>
              <w:rPr>
                <w:noProof/>
                <w:webHidden/>
              </w:rPr>
              <w:instrText xml:space="preserve"> PAGEREF _Toc53130892 \h </w:instrText>
            </w:r>
            <w:r>
              <w:rPr>
                <w:noProof/>
                <w:webHidden/>
              </w:rPr>
            </w:r>
            <w:r>
              <w:rPr>
                <w:noProof/>
                <w:webHidden/>
              </w:rPr>
              <w:fldChar w:fldCharType="separate"/>
            </w:r>
            <w:r>
              <w:rPr>
                <w:noProof/>
                <w:webHidden/>
              </w:rPr>
              <w:t>8</w:t>
            </w:r>
            <w:r>
              <w:rPr>
                <w:noProof/>
                <w:webHidden/>
              </w:rPr>
              <w:fldChar w:fldCharType="end"/>
            </w:r>
          </w:hyperlink>
        </w:p>
        <w:p w:rsidR="00EB0A01" w:rsidRDefault="00EB0A01">
          <w:pPr>
            <w:pStyle w:val="Inhopg2"/>
            <w:tabs>
              <w:tab w:val="left" w:pos="660"/>
              <w:tab w:val="right" w:leader="dot" w:pos="9062"/>
            </w:tabs>
            <w:rPr>
              <w:rFonts w:cstheme="minorBidi"/>
              <w:noProof/>
            </w:rPr>
          </w:pPr>
          <w:hyperlink w:anchor="_Toc53130893" w:history="1">
            <w:r w:rsidRPr="00400EEB">
              <w:rPr>
                <w:rStyle w:val="Hyperlink"/>
                <w:noProof/>
              </w:rPr>
              <w:t>b.</w:t>
            </w:r>
            <w:r>
              <w:rPr>
                <w:rFonts w:cstheme="minorBidi"/>
                <w:noProof/>
              </w:rPr>
              <w:tab/>
            </w:r>
            <w:r w:rsidRPr="00400EEB">
              <w:rPr>
                <w:rStyle w:val="Hyperlink"/>
                <w:noProof/>
              </w:rPr>
              <w:t>Arrangement RT rekenen/wiskunde</w:t>
            </w:r>
            <w:r>
              <w:rPr>
                <w:noProof/>
                <w:webHidden/>
              </w:rPr>
              <w:tab/>
            </w:r>
            <w:r>
              <w:rPr>
                <w:noProof/>
                <w:webHidden/>
              </w:rPr>
              <w:fldChar w:fldCharType="begin"/>
            </w:r>
            <w:r>
              <w:rPr>
                <w:noProof/>
                <w:webHidden/>
              </w:rPr>
              <w:instrText xml:space="preserve"> PAGEREF _Toc53130893 \h </w:instrText>
            </w:r>
            <w:r>
              <w:rPr>
                <w:noProof/>
                <w:webHidden/>
              </w:rPr>
            </w:r>
            <w:r>
              <w:rPr>
                <w:noProof/>
                <w:webHidden/>
              </w:rPr>
              <w:fldChar w:fldCharType="separate"/>
            </w:r>
            <w:r>
              <w:rPr>
                <w:noProof/>
                <w:webHidden/>
              </w:rPr>
              <w:t>9</w:t>
            </w:r>
            <w:r>
              <w:rPr>
                <w:noProof/>
                <w:webHidden/>
              </w:rPr>
              <w:fldChar w:fldCharType="end"/>
            </w:r>
          </w:hyperlink>
        </w:p>
        <w:p w:rsidR="00EB0A01" w:rsidRDefault="00EB0A01">
          <w:pPr>
            <w:pStyle w:val="Inhopg2"/>
            <w:tabs>
              <w:tab w:val="left" w:pos="660"/>
              <w:tab w:val="right" w:leader="dot" w:pos="9062"/>
            </w:tabs>
            <w:rPr>
              <w:rFonts w:cstheme="minorBidi"/>
              <w:noProof/>
            </w:rPr>
          </w:pPr>
          <w:hyperlink w:anchor="_Toc53130894" w:history="1">
            <w:r w:rsidRPr="00400EEB">
              <w:rPr>
                <w:rStyle w:val="Hyperlink"/>
                <w:noProof/>
              </w:rPr>
              <w:t>c.</w:t>
            </w:r>
            <w:r>
              <w:rPr>
                <w:rFonts w:cstheme="minorBidi"/>
                <w:noProof/>
              </w:rPr>
              <w:tab/>
            </w:r>
            <w:r w:rsidRPr="00400EEB">
              <w:rPr>
                <w:rStyle w:val="Hyperlink"/>
                <w:noProof/>
              </w:rPr>
              <w:t>Arrangement RT NT2</w:t>
            </w:r>
            <w:r>
              <w:rPr>
                <w:noProof/>
                <w:webHidden/>
              </w:rPr>
              <w:tab/>
            </w:r>
            <w:r>
              <w:rPr>
                <w:noProof/>
                <w:webHidden/>
              </w:rPr>
              <w:fldChar w:fldCharType="begin"/>
            </w:r>
            <w:r>
              <w:rPr>
                <w:noProof/>
                <w:webHidden/>
              </w:rPr>
              <w:instrText xml:space="preserve"> PAGEREF _Toc53130894 \h </w:instrText>
            </w:r>
            <w:r>
              <w:rPr>
                <w:noProof/>
                <w:webHidden/>
              </w:rPr>
            </w:r>
            <w:r>
              <w:rPr>
                <w:noProof/>
                <w:webHidden/>
              </w:rPr>
              <w:fldChar w:fldCharType="separate"/>
            </w:r>
            <w:r>
              <w:rPr>
                <w:noProof/>
                <w:webHidden/>
              </w:rPr>
              <w:t>10</w:t>
            </w:r>
            <w:r>
              <w:rPr>
                <w:noProof/>
                <w:webHidden/>
              </w:rPr>
              <w:fldChar w:fldCharType="end"/>
            </w:r>
          </w:hyperlink>
        </w:p>
        <w:p w:rsidR="00EB0A01" w:rsidRDefault="00EB0A01">
          <w:pPr>
            <w:pStyle w:val="Inhopg2"/>
            <w:tabs>
              <w:tab w:val="left" w:pos="660"/>
              <w:tab w:val="right" w:leader="dot" w:pos="9062"/>
            </w:tabs>
            <w:rPr>
              <w:rFonts w:cstheme="minorBidi"/>
              <w:noProof/>
            </w:rPr>
          </w:pPr>
          <w:hyperlink w:anchor="_Toc53130895" w:history="1">
            <w:r w:rsidRPr="00400EEB">
              <w:rPr>
                <w:rStyle w:val="Hyperlink"/>
                <w:noProof/>
              </w:rPr>
              <w:t>d.</w:t>
            </w:r>
            <w:r>
              <w:rPr>
                <w:rFonts w:cstheme="minorBidi"/>
                <w:noProof/>
              </w:rPr>
              <w:tab/>
            </w:r>
            <w:r w:rsidRPr="00400EEB">
              <w:rPr>
                <w:rStyle w:val="Hyperlink"/>
                <w:noProof/>
              </w:rPr>
              <w:t>Arrangement studiebegeleiding</w:t>
            </w:r>
            <w:r>
              <w:rPr>
                <w:noProof/>
                <w:webHidden/>
              </w:rPr>
              <w:tab/>
            </w:r>
            <w:r>
              <w:rPr>
                <w:noProof/>
                <w:webHidden/>
              </w:rPr>
              <w:fldChar w:fldCharType="begin"/>
            </w:r>
            <w:r>
              <w:rPr>
                <w:noProof/>
                <w:webHidden/>
              </w:rPr>
              <w:instrText xml:space="preserve"> PAGEREF _Toc53130895 \h </w:instrText>
            </w:r>
            <w:r>
              <w:rPr>
                <w:noProof/>
                <w:webHidden/>
              </w:rPr>
            </w:r>
            <w:r>
              <w:rPr>
                <w:noProof/>
                <w:webHidden/>
              </w:rPr>
              <w:fldChar w:fldCharType="separate"/>
            </w:r>
            <w:r>
              <w:rPr>
                <w:noProof/>
                <w:webHidden/>
              </w:rPr>
              <w:t>11</w:t>
            </w:r>
            <w:r>
              <w:rPr>
                <w:noProof/>
                <w:webHidden/>
              </w:rPr>
              <w:fldChar w:fldCharType="end"/>
            </w:r>
          </w:hyperlink>
        </w:p>
        <w:p w:rsidR="00EB0A01" w:rsidRDefault="00EB0A01">
          <w:pPr>
            <w:pStyle w:val="Inhopg2"/>
            <w:tabs>
              <w:tab w:val="left" w:pos="660"/>
              <w:tab w:val="right" w:leader="dot" w:pos="9062"/>
            </w:tabs>
            <w:rPr>
              <w:rFonts w:cstheme="minorBidi"/>
              <w:noProof/>
            </w:rPr>
          </w:pPr>
          <w:hyperlink w:anchor="_Toc53130896" w:history="1">
            <w:r w:rsidRPr="00400EEB">
              <w:rPr>
                <w:rStyle w:val="Hyperlink"/>
                <w:noProof/>
              </w:rPr>
              <w:t>e.</w:t>
            </w:r>
            <w:r>
              <w:rPr>
                <w:rFonts w:cstheme="minorBidi"/>
                <w:noProof/>
              </w:rPr>
              <w:tab/>
            </w:r>
            <w:r w:rsidRPr="00400EEB">
              <w:rPr>
                <w:rStyle w:val="Hyperlink"/>
                <w:noProof/>
              </w:rPr>
              <w:t>Arrangement gedrag/ontwikkelingsproblematiek</w:t>
            </w:r>
            <w:r>
              <w:rPr>
                <w:noProof/>
                <w:webHidden/>
              </w:rPr>
              <w:tab/>
            </w:r>
            <w:r>
              <w:rPr>
                <w:noProof/>
                <w:webHidden/>
              </w:rPr>
              <w:fldChar w:fldCharType="begin"/>
            </w:r>
            <w:r>
              <w:rPr>
                <w:noProof/>
                <w:webHidden/>
              </w:rPr>
              <w:instrText xml:space="preserve"> PAGEREF _Toc53130896 \h </w:instrText>
            </w:r>
            <w:r>
              <w:rPr>
                <w:noProof/>
                <w:webHidden/>
              </w:rPr>
            </w:r>
            <w:r>
              <w:rPr>
                <w:noProof/>
                <w:webHidden/>
              </w:rPr>
              <w:fldChar w:fldCharType="separate"/>
            </w:r>
            <w:r>
              <w:rPr>
                <w:noProof/>
                <w:webHidden/>
              </w:rPr>
              <w:t>12</w:t>
            </w:r>
            <w:r>
              <w:rPr>
                <w:noProof/>
                <w:webHidden/>
              </w:rPr>
              <w:fldChar w:fldCharType="end"/>
            </w:r>
          </w:hyperlink>
        </w:p>
        <w:p w:rsidR="00EB0A01" w:rsidRDefault="00EB0A01">
          <w:pPr>
            <w:pStyle w:val="Inhopg2"/>
            <w:tabs>
              <w:tab w:val="left" w:pos="660"/>
              <w:tab w:val="right" w:leader="dot" w:pos="9062"/>
            </w:tabs>
            <w:rPr>
              <w:rFonts w:cstheme="minorBidi"/>
              <w:noProof/>
            </w:rPr>
          </w:pPr>
          <w:hyperlink w:anchor="_Toc53130897" w:history="1">
            <w:r w:rsidRPr="00400EEB">
              <w:rPr>
                <w:rStyle w:val="Hyperlink"/>
                <w:noProof/>
              </w:rPr>
              <w:t>f.</w:t>
            </w:r>
            <w:r>
              <w:rPr>
                <w:rFonts w:cstheme="minorBidi"/>
                <w:noProof/>
              </w:rPr>
              <w:tab/>
            </w:r>
            <w:r w:rsidRPr="00400EEB">
              <w:rPr>
                <w:rStyle w:val="Hyperlink"/>
                <w:noProof/>
              </w:rPr>
              <w:t>arrangement verzuim</w:t>
            </w:r>
            <w:r>
              <w:rPr>
                <w:noProof/>
                <w:webHidden/>
              </w:rPr>
              <w:tab/>
            </w:r>
            <w:r>
              <w:rPr>
                <w:noProof/>
                <w:webHidden/>
              </w:rPr>
              <w:fldChar w:fldCharType="begin"/>
            </w:r>
            <w:r>
              <w:rPr>
                <w:noProof/>
                <w:webHidden/>
              </w:rPr>
              <w:instrText xml:space="preserve"> PAGEREF _Toc53130897 \h </w:instrText>
            </w:r>
            <w:r>
              <w:rPr>
                <w:noProof/>
                <w:webHidden/>
              </w:rPr>
            </w:r>
            <w:r>
              <w:rPr>
                <w:noProof/>
                <w:webHidden/>
              </w:rPr>
              <w:fldChar w:fldCharType="separate"/>
            </w:r>
            <w:r>
              <w:rPr>
                <w:noProof/>
                <w:webHidden/>
              </w:rPr>
              <w:t>13</w:t>
            </w:r>
            <w:r>
              <w:rPr>
                <w:noProof/>
                <w:webHidden/>
              </w:rPr>
              <w:fldChar w:fldCharType="end"/>
            </w:r>
          </w:hyperlink>
        </w:p>
        <w:p w:rsidR="00EB0A01" w:rsidRDefault="00EB0A01">
          <w:r>
            <w:rPr>
              <w:b/>
              <w:bCs/>
            </w:rPr>
            <w:fldChar w:fldCharType="end"/>
          </w:r>
        </w:p>
      </w:sdtContent>
    </w:sdt>
    <w:p w:rsidR="00182A0B" w:rsidRDefault="00182A0B" w:rsidP="00CF2E54"/>
    <w:p w:rsidR="00DD0649" w:rsidRDefault="00DD0649">
      <w:r>
        <w:br w:type="page"/>
      </w:r>
    </w:p>
    <w:p w:rsidR="00182A0B" w:rsidRDefault="00381D3D" w:rsidP="00EB0A01">
      <w:pPr>
        <w:pStyle w:val="Kop1"/>
        <w:numPr>
          <w:ilvl w:val="0"/>
          <w:numId w:val="22"/>
        </w:numPr>
      </w:pPr>
      <w:bookmarkStart w:id="0" w:name="_Toc53130887"/>
      <w:r w:rsidRPr="00EB0A01">
        <w:t>Stappenplan</w:t>
      </w:r>
      <w:r>
        <w:t xml:space="preserve"> mentor</w:t>
      </w:r>
      <w:bookmarkEnd w:id="0"/>
    </w:p>
    <w:p w:rsidR="00182A0B" w:rsidRDefault="00182A0B" w:rsidP="00CF2E54"/>
    <w:p w:rsidR="00CF2E54" w:rsidRPr="0031263C" w:rsidRDefault="00CF2E54" w:rsidP="00130458">
      <w:pPr>
        <w:pStyle w:val="Lijstalinea"/>
        <w:ind w:left="1080"/>
      </w:pPr>
      <w:r w:rsidRPr="0031263C">
        <w:rPr>
          <w:noProof/>
          <w:lang w:eastAsia="nl-NL"/>
        </w:rPr>
        <mc:AlternateContent>
          <mc:Choice Requires="wps">
            <w:drawing>
              <wp:anchor distT="0" distB="0" distL="114300" distR="114300" simplePos="0" relativeHeight="251659264" behindDoc="0" locked="0" layoutInCell="1" allowOverlap="1" wp14:anchorId="769BDB08" wp14:editId="542EA8C8">
                <wp:simplePos x="0" y="0"/>
                <wp:positionH relativeFrom="column">
                  <wp:posOffset>1748155</wp:posOffset>
                </wp:positionH>
                <wp:positionV relativeFrom="paragraph">
                  <wp:posOffset>14605</wp:posOffset>
                </wp:positionV>
                <wp:extent cx="1898650" cy="495300"/>
                <wp:effectExtent l="19050" t="19050" r="25400" b="19050"/>
                <wp:wrapNone/>
                <wp:docPr id="2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8650" cy="495300"/>
                        </a:xfrm>
                        <a:prstGeom prst="rect">
                          <a:avLst/>
                        </a:prstGeom>
                        <a:solidFill>
                          <a:sysClr val="window" lastClr="FFFFFF"/>
                        </a:solidFill>
                        <a:ln w="38100">
                          <a:solidFill>
                            <a:srgbClr val="EEECE1">
                              <a:lumMod val="50000"/>
                            </a:srgbClr>
                          </a:solidFill>
                        </a:ln>
                        <a:effectLst/>
                      </wps:spPr>
                      <wps:txbx>
                        <w:txbxContent>
                          <w:p w:rsidR="00CF2E54" w:rsidRPr="00BA412F" w:rsidRDefault="00CF2E54" w:rsidP="00CF2E54">
                            <w:pPr>
                              <w:rPr>
                                <w:rFonts w:ascii="Verdana" w:hAnsi="Verdana"/>
                              </w:rPr>
                            </w:pPr>
                            <w:r>
                              <w:rPr>
                                <w:rFonts w:ascii="Verdana" w:hAnsi="Verdana"/>
                              </w:rPr>
                              <w:t>STAPPENPLAN MENTOR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69BDB08" id="_x0000_t202" coordsize="21600,21600" o:spt="202" path="m,l,21600r21600,l21600,xe">
                <v:stroke joinstyle="miter"/>
                <v:path gradientshapeok="t" o:connecttype="rect"/>
              </v:shapetype>
              <v:shape id="Tekstvak 28" o:spid="_x0000_s1026" type="#_x0000_t202" style="position:absolute;left:0;text-align:left;margin-left:137.65pt;margin-top:1.15pt;width:14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" fillcolor="window" strokecolor="#948a54" strokeweight="3pt">
                <v:path arrowok="t"/>
                <v:textbox>
                  <w:txbxContent>
                    <w:p w:rsidR="00CF2E54" w:rsidRPr="00BA412F" w:rsidRDefault="00CF2E54" w:rsidP="00CF2E54">
                      <w:pPr>
                        <w:rPr>
                          <w:rFonts w:ascii="Verdana" w:hAnsi="Verdana"/>
                        </w:rPr>
                      </w:pPr>
                      <w:r>
                        <w:rPr>
                          <w:rFonts w:ascii="Verdana" w:hAnsi="Verdana"/>
                        </w:rPr>
                        <w:t>STAPPENPLAN MENTOR</w:t>
                      </w:r>
                    </w:p>
                  </w:txbxContent>
                </v:textbox>
              </v:shape>
            </w:pict>
          </mc:Fallback>
        </mc:AlternateContent>
      </w:r>
    </w:p>
    <w:p w:rsidR="00CF2E54" w:rsidRPr="00A75B1D" w:rsidRDefault="00CF2E54" w:rsidP="00CF2E54"/>
    <w:p w:rsidR="00CF2E54" w:rsidRPr="00A75B1D" w:rsidRDefault="00CF2E54" w:rsidP="00CF2E54">
      <w:pPr>
        <w:rPr>
          <w:b/>
        </w:rPr>
      </w:pPr>
      <w:r w:rsidRPr="00A75B1D">
        <w:rPr>
          <w:noProof/>
          <w:lang w:eastAsia="nl-NL"/>
        </w:rPr>
        <mc:AlternateContent>
          <mc:Choice Requires="wps">
            <w:drawing>
              <wp:anchor distT="0" distB="0" distL="114300" distR="114300" simplePos="0" relativeHeight="251704320" behindDoc="0" locked="0" layoutInCell="1" allowOverlap="1" wp14:anchorId="1D0DE9A2" wp14:editId="39C8B1AF">
                <wp:simplePos x="0" y="0"/>
                <wp:positionH relativeFrom="column">
                  <wp:posOffset>2472055</wp:posOffset>
                </wp:positionH>
                <wp:positionV relativeFrom="paragraph">
                  <wp:posOffset>1071880</wp:posOffset>
                </wp:positionV>
                <wp:extent cx="352425" cy="323850"/>
                <wp:effectExtent l="0" t="0" r="28575" b="19050"/>
                <wp:wrapNone/>
                <wp:docPr id="102" name="Explosie 1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irregularSeal1">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E9AD2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e 1 102" o:spid="_x0000_s1026" type="#_x0000_t71" style="position:absolute;margin-left:194.65pt;margin-top:84.4pt;width:27.7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" fillcolor="#ffc000" strokecolor="#ffc000" strokeweight="2pt">
                <v:path arrowok="t"/>
              </v:shape>
            </w:pict>
          </mc:Fallback>
        </mc:AlternateContent>
      </w:r>
      <w:r w:rsidRPr="00A75B1D">
        <w:rPr>
          <w:noProof/>
          <w:lang w:eastAsia="nl-NL"/>
        </w:rPr>
        <mc:AlternateContent>
          <mc:Choice Requires="wps">
            <w:drawing>
              <wp:anchor distT="0" distB="0" distL="114300" distR="114300" simplePos="0" relativeHeight="251713536" behindDoc="0" locked="0" layoutInCell="1" allowOverlap="1" wp14:anchorId="63556B80" wp14:editId="5F0A010A">
                <wp:simplePos x="0" y="0"/>
                <wp:positionH relativeFrom="column">
                  <wp:posOffset>1176655</wp:posOffset>
                </wp:positionH>
                <wp:positionV relativeFrom="paragraph">
                  <wp:posOffset>6053455</wp:posOffset>
                </wp:positionV>
                <wp:extent cx="247650" cy="1362075"/>
                <wp:effectExtent l="19050" t="19050" r="0" b="28575"/>
                <wp:wrapNone/>
                <wp:docPr id="98" name="Linkeraccolad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362075"/>
                        </a:xfrm>
                        <a:prstGeom prst="leftBrace">
                          <a:avLst/>
                        </a:prstGeom>
                        <a:noFill/>
                        <a:ln w="28575" cap="flat" cmpd="sng" algn="ctr">
                          <a:solidFill>
                            <a:srgbClr val="EEECE1">
                              <a:lumMod val="50000"/>
                            </a:srgbClr>
                          </a:solidFill>
                          <a:prstDash val="solid"/>
                        </a:ln>
                        <a:effectLst/>
                      </wps:spPr>
                      <wps:txbx>
                        <w:txbxContent>
                          <w:p w:rsidR="00CF2E54" w:rsidRDefault="00CF2E54" w:rsidP="00CF2E54">
                            <w:pPr>
                              <w:jc w:val="center"/>
                            </w:pPr>
                            <w:r>
                              <w:t xml:space="preserve">Via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556B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98" o:spid="_x0000_s1027" type="#_x0000_t87" style="position:absolute;margin-left:92.65pt;margin-top:476.65pt;width:19.5pt;height:10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" adj="327" strokecolor="#948a54" strokeweight="2.25pt">
                <v:textbox style="layout-flow:vertical;mso-layout-flow-alt:bottom-to-top">
                  <w:txbxContent>
                    <w:p w:rsidR="00CF2E54" w:rsidRDefault="00CF2E54" w:rsidP="00CF2E54">
                      <w:pPr>
                        <w:jc w:val="center"/>
                      </w:pPr>
                      <w:r>
                        <w:t xml:space="preserve">Via </w:t>
                      </w:r>
                    </w:p>
                  </w:txbxContent>
                </v:textbox>
              </v:shape>
            </w:pict>
          </mc:Fallback>
        </mc:AlternateContent>
      </w:r>
      <w:r w:rsidRPr="00A75B1D">
        <w:rPr>
          <w:noProof/>
          <w:lang w:eastAsia="nl-NL"/>
        </w:rPr>
        <mc:AlternateContent>
          <mc:Choice Requires="wps">
            <w:drawing>
              <wp:anchor distT="0" distB="0" distL="114300" distR="114300" simplePos="0" relativeHeight="251709440" behindDoc="0" locked="0" layoutInCell="1" allowOverlap="1" wp14:anchorId="1A0F2DDA" wp14:editId="2CD53D75">
                <wp:simplePos x="0" y="0"/>
                <wp:positionH relativeFrom="column">
                  <wp:posOffset>4205605</wp:posOffset>
                </wp:positionH>
                <wp:positionV relativeFrom="paragraph">
                  <wp:posOffset>6672580</wp:posOffset>
                </wp:positionV>
                <wp:extent cx="247650" cy="276225"/>
                <wp:effectExtent l="0" t="0" r="19050" b="28575"/>
                <wp:wrapNone/>
                <wp:docPr id="95" name="Ruit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24B0AA" id="_x0000_t4" coordsize="21600,21600" o:spt="4" path="m10800,l,10800,10800,21600,21600,10800xe">
                <v:stroke joinstyle="miter"/>
                <v:path gradientshapeok="t" o:connecttype="rect" textboxrect="5400,5400,16200,16200"/>
              </v:shapetype>
              <v:shape id="Ruit 95" o:spid="_x0000_s1026" type="#_x0000_t4" style="position:absolute;margin-left:331.15pt;margin-top:525.4pt;width:19.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" fillcolor="#604a7b" strokecolor="#604a7b" strokeweight="2pt">
                <v:path arrowok="t"/>
              </v:shape>
            </w:pict>
          </mc:Fallback>
        </mc:AlternateContent>
      </w:r>
      <w:r w:rsidRPr="00A75B1D">
        <w:rPr>
          <w:noProof/>
          <w:lang w:eastAsia="nl-NL"/>
        </w:rPr>
        <mc:AlternateContent>
          <mc:Choice Requires="wps">
            <w:drawing>
              <wp:anchor distT="0" distB="0" distL="114300" distR="114300" simplePos="0" relativeHeight="251710464" behindDoc="0" locked="0" layoutInCell="1" allowOverlap="1" wp14:anchorId="7490A974" wp14:editId="6CC1C4B8">
                <wp:simplePos x="0" y="0"/>
                <wp:positionH relativeFrom="column">
                  <wp:posOffset>2129155</wp:posOffset>
                </wp:positionH>
                <wp:positionV relativeFrom="paragraph">
                  <wp:posOffset>5481955</wp:posOffset>
                </wp:positionV>
                <wp:extent cx="247650" cy="276225"/>
                <wp:effectExtent l="0" t="0" r="19050" b="28575"/>
                <wp:wrapNone/>
                <wp:docPr id="94" name="Ruit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B1FF7A" id="Ruit 94" o:spid="_x0000_s1026" type="#_x0000_t4" style="position:absolute;margin-left:167.65pt;margin-top:431.65pt;width:19.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" fillcolor="#604a7b" strokecolor="#604a7b" strokeweight="2pt">
                <v:path arrowok="t"/>
              </v:shape>
            </w:pict>
          </mc:Fallback>
        </mc:AlternateContent>
      </w:r>
      <w:r w:rsidRPr="00A75B1D">
        <w:rPr>
          <w:noProof/>
          <w:lang w:eastAsia="nl-NL"/>
        </w:rPr>
        <mc:AlternateContent>
          <mc:Choice Requires="wps">
            <w:drawing>
              <wp:anchor distT="0" distB="0" distL="114300" distR="114300" simplePos="0" relativeHeight="251711488" behindDoc="0" locked="0" layoutInCell="1" allowOverlap="1" wp14:anchorId="60A4B12A" wp14:editId="292D8EDF">
                <wp:simplePos x="0" y="0"/>
                <wp:positionH relativeFrom="column">
                  <wp:posOffset>2957830</wp:posOffset>
                </wp:positionH>
                <wp:positionV relativeFrom="paragraph">
                  <wp:posOffset>4024630</wp:posOffset>
                </wp:positionV>
                <wp:extent cx="247650" cy="276225"/>
                <wp:effectExtent l="0" t="0" r="19050" b="28575"/>
                <wp:wrapNone/>
                <wp:docPr id="93" name="Ruit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7FA648" id="Ruit 93" o:spid="_x0000_s1026" type="#_x0000_t4" style="position:absolute;margin-left:232.9pt;margin-top:316.9pt;width:19.5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" fillcolor="#604a7b" strokecolor="#604a7b" strokeweight="2pt">
                <v:path arrowok="t"/>
              </v:shape>
            </w:pict>
          </mc:Fallback>
        </mc:AlternateContent>
      </w:r>
      <w:r w:rsidRPr="00A75B1D">
        <w:rPr>
          <w:noProof/>
          <w:lang w:eastAsia="nl-NL"/>
        </w:rPr>
        <mc:AlternateContent>
          <mc:Choice Requires="wps">
            <w:drawing>
              <wp:anchor distT="0" distB="0" distL="114300" distR="114300" simplePos="0" relativeHeight="251712512" behindDoc="0" locked="0" layoutInCell="1" allowOverlap="1" wp14:anchorId="53CEC918" wp14:editId="3F056D85">
                <wp:simplePos x="0" y="0"/>
                <wp:positionH relativeFrom="column">
                  <wp:posOffset>2062480</wp:posOffset>
                </wp:positionH>
                <wp:positionV relativeFrom="paragraph">
                  <wp:posOffset>3767455</wp:posOffset>
                </wp:positionV>
                <wp:extent cx="247650" cy="276225"/>
                <wp:effectExtent l="0" t="0" r="19050" b="28575"/>
                <wp:wrapNone/>
                <wp:docPr id="92" name="Ruit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1F27E0" id="Ruit 92" o:spid="_x0000_s1026" type="#_x0000_t4" style="position:absolute;margin-left:162.4pt;margin-top:296.65pt;width:19.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" fillcolor="#604a7b" strokecolor="#604a7b" strokeweight="2pt">
                <v:path arrowok="t"/>
              </v:shape>
            </w:pict>
          </mc:Fallback>
        </mc:AlternateContent>
      </w:r>
      <w:r w:rsidRPr="00A75B1D">
        <w:rPr>
          <w:noProof/>
          <w:lang w:eastAsia="nl-NL"/>
        </w:rPr>
        <mc:AlternateContent>
          <mc:Choice Requires="wps">
            <w:drawing>
              <wp:anchor distT="0" distB="0" distL="114300" distR="114300" simplePos="0" relativeHeight="251708416" behindDoc="0" locked="0" layoutInCell="1" allowOverlap="1" wp14:anchorId="4E474BF3" wp14:editId="203991CE">
                <wp:simplePos x="0" y="0"/>
                <wp:positionH relativeFrom="column">
                  <wp:posOffset>4291330</wp:posOffset>
                </wp:positionH>
                <wp:positionV relativeFrom="paragraph">
                  <wp:posOffset>-242570</wp:posOffset>
                </wp:positionV>
                <wp:extent cx="247650" cy="285750"/>
                <wp:effectExtent l="0" t="0" r="19050" b="19050"/>
                <wp:wrapNone/>
                <wp:docPr id="91" name="Ruit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85750"/>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160CA1" id="Ruit 91" o:spid="_x0000_s1026" type="#_x0000_t4" style="position:absolute;margin-left:337.9pt;margin-top:-19.1pt;width:19.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" fillcolor="#604a7b" strokecolor="#604a7b" strokeweight="2pt">
                <v:path arrowok="t"/>
              </v:shape>
            </w:pict>
          </mc:Fallback>
        </mc:AlternateContent>
      </w:r>
      <w:r w:rsidRPr="00A75B1D">
        <w:rPr>
          <w:noProof/>
          <w:lang w:eastAsia="nl-NL"/>
        </w:rPr>
        <mc:AlternateContent>
          <mc:Choice Requires="wps">
            <w:drawing>
              <wp:anchor distT="0" distB="0" distL="114300" distR="114300" simplePos="0" relativeHeight="251706368" behindDoc="0" locked="0" layoutInCell="1" allowOverlap="1" wp14:anchorId="65E3A2ED" wp14:editId="6513740F">
                <wp:simplePos x="0" y="0"/>
                <wp:positionH relativeFrom="column">
                  <wp:posOffset>1986280</wp:posOffset>
                </wp:positionH>
                <wp:positionV relativeFrom="paragraph">
                  <wp:posOffset>1967230</wp:posOffset>
                </wp:positionV>
                <wp:extent cx="247650" cy="276225"/>
                <wp:effectExtent l="0" t="0" r="19050" b="28575"/>
                <wp:wrapNone/>
                <wp:docPr id="89" name="Ruit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2D80DB" id="Ruit 89" o:spid="_x0000_s1026" type="#_x0000_t4" style="position:absolute;margin-left:156.4pt;margin-top:154.9pt;width:19.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" fillcolor="#604a7b" strokecolor="#604a7b" strokeweight="2pt">
                <v:path arrowok="t"/>
              </v:shape>
            </w:pict>
          </mc:Fallback>
        </mc:AlternateContent>
      </w:r>
      <w:r w:rsidRPr="00A75B1D">
        <w:rPr>
          <w:noProof/>
          <w:lang w:eastAsia="nl-NL"/>
        </w:rPr>
        <mc:AlternateContent>
          <mc:Choice Requires="wps">
            <w:drawing>
              <wp:anchor distT="0" distB="0" distL="114300" distR="114300" simplePos="0" relativeHeight="251701248" behindDoc="0" locked="0" layoutInCell="1" allowOverlap="1" wp14:anchorId="131E95CC" wp14:editId="3B7F7782">
                <wp:simplePos x="0" y="0"/>
                <wp:positionH relativeFrom="column">
                  <wp:posOffset>4186555</wp:posOffset>
                </wp:positionH>
                <wp:positionV relativeFrom="paragraph">
                  <wp:posOffset>214630</wp:posOffset>
                </wp:positionV>
                <wp:extent cx="352425" cy="323850"/>
                <wp:effectExtent l="0" t="0" r="28575" b="19050"/>
                <wp:wrapNone/>
                <wp:docPr id="85" name="Explosie 1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irregularSeal1">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5577F8" id="Explosie 1 85" o:spid="_x0000_s1026" type="#_x0000_t71" style="position:absolute;margin-left:329.65pt;margin-top:16.9pt;width:27.7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" fillcolor="#ffc000" strokecolor="#ffc000" strokeweight="2pt">
                <v:path arrowok="t"/>
              </v:shape>
            </w:pict>
          </mc:Fallback>
        </mc:AlternateContent>
      </w:r>
      <w:r w:rsidRPr="00A75B1D">
        <w:rPr>
          <w:noProof/>
          <w:lang w:eastAsia="nl-NL"/>
        </w:rPr>
        <mc:AlternateContent>
          <mc:Choice Requires="wps">
            <w:drawing>
              <wp:anchor distT="4294967295" distB="4294967295" distL="114300" distR="114300" simplePos="0" relativeHeight="251694080" behindDoc="0" locked="0" layoutInCell="1" allowOverlap="1" wp14:anchorId="2B1FB782" wp14:editId="7ACFB157">
                <wp:simplePos x="0" y="0"/>
                <wp:positionH relativeFrom="column">
                  <wp:posOffset>1471930</wp:posOffset>
                </wp:positionH>
                <wp:positionV relativeFrom="paragraph">
                  <wp:posOffset>6224904</wp:posOffset>
                </wp:positionV>
                <wp:extent cx="371475" cy="0"/>
                <wp:effectExtent l="0" t="133350" r="0" b="133350"/>
                <wp:wrapNone/>
                <wp:docPr id="84" name="Rechte verbindingslijn met pijl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184E2789" id="_x0000_t32" coordsize="21600,21600" o:spt="32" o:oned="t" path="m,l21600,21600e" filled="f">
                <v:path arrowok="t" fillok="f" o:connecttype="none"/>
                <o:lock v:ext="edit" shapetype="t"/>
              </v:shapetype>
              <v:shape id="Rechte verbindingslijn met pijl 84" o:spid="_x0000_s1026" type="#_x0000_t32" style="position:absolute;margin-left:115.9pt;margin-top:490.15pt;width:29.2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" strokecolor="#948a54" strokeweight="2.25pt">
                <v:stroke endarrow="open"/>
                <o:lock v:ext="edit" shapetype="f"/>
              </v:shape>
            </w:pict>
          </mc:Fallback>
        </mc:AlternateContent>
      </w:r>
      <w:r w:rsidRPr="00A75B1D">
        <w:rPr>
          <w:noProof/>
          <w:lang w:eastAsia="nl-NL"/>
        </w:rPr>
        <mc:AlternateContent>
          <mc:Choice Requires="wps">
            <w:drawing>
              <wp:anchor distT="4294967295" distB="4294967295" distL="114300" distR="114300" simplePos="0" relativeHeight="251699200" behindDoc="0" locked="0" layoutInCell="1" allowOverlap="1" wp14:anchorId="0CD362E0" wp14:editId="2484E00D">
                <wp:simplePos x="0" y="0"/>
                <wp:positionH relativeFrom="column">
                  <wp:posOffset>1852930</wp:posOffset>
                </wp:positionH>
                <wp:positionV relativeFrom="paragraph">
                  <wp:posOffset>8158479</wp:posOffset>
                </wp:positionV>
                <wp:extent cx="1962150" cy="0"/>
                <wp:effectExtent l="38100" t="133350" r="0" b="133350"/>
                <wp:wrapNone/>
                <wp:docPr id="83" name="Rechte verbindingslijn met pijl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62150" cy="0"/>
                        </a:xfrm>
                        <a:prstGeom prst="straightConnector1">
                          <a:avLst/>
                        </a:prstGeom>
                        <a:noFill/>
                        <a:ln w="2857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64D31E" id="Rechte verbindingslijn met pijl 83" o:spid="_x0000_s1026" type="#_x0000_t32" style="position:absolute;margin-left:145.9pt;margin-top:642.4pt;width:154.5pt;height:0;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" strokecolor="red" strokeweight="2.25pt">
                <v:stroke endarrow="open"/>
                <o:lock v:ext="edit" shapetype="f"/>
              </v:shape>
            </w:pict>
          </mc:Fallback>
        </mc:AlternateContent>
      </w:r>
      <w:r w:rsidRPr="00A75B1D">
        <w:rPr>
          <w:noProof/>
          <w:lang w:eastAsia="nl-NL"/>
        </w:rPr>
        <mc:AlternateContent>
          <mc:Choice Requires="wps">
            <w:drawing>
              <wp:anchor distT="4294967295" distB="4294967295" distL="114300" distR="114300" simplePos="0" relativeHeight="251698176" behindDoc="0" locked="0" layoutInCell="1" allowOverlap="1" wp14:anchorId="189420CD" wp14:editId="05BB164B">
                <wp:simplePos x="0" y="0"/>
                <wp:positionH relativeFrom="column">
                  <wp:posOffset>4348480</wp:posOffset>
                </wp:positionH>
                <wp:positionV relativeFrom="paragraph">
                  <wp:posOffset>6834504</wp:posOffset>
                </wp:positionV>
                <wp:extent cx="523875" cy="0"/>
                <wp:effectExtent l="0" t="133350" r="0" b="133350"/>
                <wp:wrapNone/>
                <wp:docPr id="82" name="Rechte verbindingslijn met pijl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B2312FE" id="Rechte verbindingslijn met pijl 82" o:spid="_x0000_s1026" type="#_x0000_t32" style="position:absolute;margin-left:342.4pt;margin-top:538.15pt;width:41.2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" strokecolor="#948a54" strokeweight="2.25pt">
                <v:stroke endarrow="open"/>
                <o:lock v:ext="edit" shapetype="f"/>
              </v:shape>
            </w:pict>
          </mc:Fallback>
        </mc:AlternateContent>
      </w:r>
      <w:r w:rsidRPr="00A75B1D">
        <w:rPr>
          <w:noProof/>
          <w:lang w:eastAsia="nl-NL"/>
        </w:rPr>
        <mc:AlternateContent>
          <mc:Choice Requires="wps">
            <w:drawing>
              <wp:anchor distT="0" distB="0" distL="114299" distR="114299" simplePos="0" relativeHeight="251697152" behindDoc="0" locked="0" layoutInCell="1" allowOverlap="1" wp14:anchorId="7552E919" wp14:editId="08C56A95">
                <wp:simplePos x="0" y="0"/>
                <wp:positionH relativeFrom="column">
                  <wp:posOffset>4348479</wp:posOffset>
                </wp:positionH>
                <wp:positionV relativeFrom="paragraph">
                  <wp:posOffset>6834505</wp:posOffset>
                </wp:positionV>
                <wp:extent cx="0" cy="1047750"/>
                <wp:effectExtent l="133350" t="0" r="133350" b="57150"/>
                <wp:wrapNone/>
                <wp:docPr id="81" name="Rechte verbindingslijn met pij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477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CBB03E5" id="Rechte verbindingslijn met pijl 81" o:spid="_x0000_s1026" type="#_x0000_t32" style="position:absolute;margin-left:342.4pt;margin-top:538.15pt;width:0;height:82.5pt;flip:x;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" strokecolor="red" strokeweight="2.25pt">
                <v:stroke endarrow="open"/>
                <o:lock v:ext="edit" shapetype="f"/>
              </v:shape>
            </w:pict>
          </mc:Fallback>
        </mc:AlternateContent>
      </w:r>
      <w:r w:rsidRPr="00A75B1D">
        <w:rPr>
          <w:noProof/>
          <w:lang w:eastAsia="nl-NL"/>
        </w:rPr>
        <mc:AlternateContent>
          <mc:Choice Requires="wps">
            <w:drawing>
              <wp:anchor distT="0" distB="0" distL="114300" distR="114300" simplePos="0" relativeHeight="251695104" behindDoc="0" locked="0" layoutInCell="1" allowOverlap="1" wp14:anchorId="18968B68" wp14:editId="626ECDE0">
                <wp:simplePos x="0" y="0"/>
                <wp:positionH relativeFrom="column">
                  <wp:posOffset>3910330</wp:posOffset>
                </wp:positionH>
                <wp:positionV relativeFrom="paragraph">
                  <wp:posOffset>6224905</wp:posOffset>
                </wp:positionV>
                <wp:extent cx="523875" cy="1190625"/>
                <wp:effectExtent l="0" t="19050" r="28575" b="28575"/>
                <wp:wrapNone/>
                <wp:docPr id="80" name="Rechteraccolad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1190625"/>
                        </a:xfrm>
                        <a:prstGeom prst="rightBrace">
                          <a:avLst/>
                        </a:prstGeom>
                        <a:noFill/>
                        <a:ln w="28575"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31D5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80" o:spid="_x0000_s1026" type="#_x0000_t88" style="position:absolute;margin-left:307.9pt;margin-top:490.15pt;width:41.25pt;height:9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" adj="792" strokecolor="#948a54" strokeweight="2.25pt"/>
            </w:pict>
          </mc:Fallback>
        </mc:AlternateContent>
      </w:r>
      <w:r w:rsidRPr="00A75B1D">
        <w:rPr>
          <w:noProof/>
          <w:lang w:eastAsia="nl-NL"/>
        </w:rPr>
        <mc:AlternateContent>
          <mc:Choice Requires="wps">
            <w:drawing>
              <wp:anchor distT="0" distB="0" distL="114300" distR="114300" simplePos="0" relativeHeight="251674624" behindDoc="0" locked="0" layoutInCell="1" allowOverlap="1" wp14:anchorId="4FDCF3F3" wp14:editId="6A87887E">
                <wp:simplePos x="0" y="0"/>
                <wp:positionH relativeFrom="column">
                  <wp:posOffset>3815080</wp:posOffset>
                </wp:positionH>
                <wp:positionV relativeFrom="paragraph">
                  <wp:posOffset>7882255</wp:posOffset>
                </wp:positionV>
                <wp:extent cx="1371600" cy="390525"/>
                <wp:effectExtent l="19050" t="19050" r="19050" b="28575"/>
                <wp:wrapNone/>
                <wp:docPr id="79" name="Tekstvak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90525"/>
                        </a:xfrm>
                        <a:prstGeom prst="rect">
                          <a:avLst/>
                        </a:prstGeom>
                        <a:solidFill>
                          <a:sysClr val="window" lastClr="FFFFFF"/>
                        </a:solidFill>
                        <a:ln w="38100">
                          <a:solidFill>
                            <a:srgbClr val="FF0000"/>
                          </a:solidFill>
                        </a:ln>
                        <a:effectLst/>
                      </wps:spPr>
                      <wps:txbx>
                        <w:txbxContent>
                          <w:p w:rsidR="00CF2E54" w:rsidRPr="00997E73" w:rsidRDefault="00CF2E54" w:rsidP="00CF2E54">
                            <w:pPr>
                              <w:rPr>
                                <w:rFonts w:ascii="Verdana" w:hAnsi="Verdana"/>
                                <w:sz w:val="14"/>
                                <w:szCs w:val="14"/>
                              </w:rPr>
                            </w:pPr>
                            <w:r>
                              <w:rPr>
                                <w:rFonts w:ascii="Verdana" w:hAnsi="Verdana"/>
                                <w:sz w:val="14"/>
                                <w:szCs w:val="14"/>
                              </w:rPr>
                              <w:t>Geen verbetering bij 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DCF3F3" id="Tekstvak 79" o:spid="_x0000_s1028" type="#_x0000_t202" style="position:absolute;margin-left:300.4pt;margin-top:620.65pt;width:108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" fillcolor="window" strokecolor="red" strokeweight="3pt">
                <v:path arrowok="t"/>
                <v:textbox>
                  <w:txbxContent>
                    <w:p w:rsidR="00CF2E54" w:rsidRPr="00997E73" w:rsidRDefault="00CF2E54" w:rsidP="00CF2E54">
                      <w:pPr>
                        <w:rPr>
                          <w:rFonts w:ascii="Verdana" w:hAnsi="Verdana"/>
                          <w:sz w:val="14"/>
                          <w:szCs w:val="14"/>
                        </w:rPr>
                      </w:pPr>
                      <w:r>
                        <w:rPr>
                          <w:rFonts w:ascii="Verdana" w:hAnsi="Verdana"/>
                          <w:sz w:val="14"/>
                          <w:szCs w:val="14"/>
                        </w:rPr>
                        <w:t>Geen verbetering bij LL</w:t>
                      </w:r>
                    </w:p>
                  </w:txbxContent>
                </v:textbox>
              </v:shape>
            </w:pict>
          </mc:Fallback>
        </mc:AlternateContent>
      </w:r>
      <w:r w:rsidRPr="00A75B1D">
        <w:rPr>
          <w:noProof/>
          <w:lang w:eastAsia="nl-NL"/>
        </w:rPr>
        <mc:AlternateContent>
          <mc:Choice Requires="wps">
            <w:drawing>
              <wp:anchor distT="0" distB="0" distL="114300" distR="114300" simplePos="0" relativeHeight="251696128" behindDoc="0" locked="0" layoutInCell="1" allowOverlap="1" wp14:anchorId="6C8C3418" wp14:editId="59B77341">
                <wp:simplePos x="0" y="0"/>
                <wp:positionH relativeFrom="column">
                  <wp:posOffset>4881880</wp:posOffset>
                </wp:positionH>
                <wp:positionV relativeFrom="paragraph">
                  <wp:posOffset>6615430</wp:posOffset>
                </wp:positionV>
                <wp:extent cx="981075" cy="533400"/>
                <wp:effectExtent l="19050" t="19050" r="28575" b="19050"/>
                <wp:wrapNone/>
                <wp:docPr id="78" name="Tekstvak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533400"/>
                        </a:xfrm>
                        <a:prstGeom prst="rect">
                          <a:avLst/>
                        </a:prstGeom>
                        <a:solidFill>
                          <a:sysClr val="window" lastClr="FFFFFF"/>
                        </a:solidFill>
                        <a:ln w="38100">
                          <a:solidFill>
                            <a:srgbClr val="00B050"/>
                          </a:solidFill>
                        </a:ln>
                        <a:effectLst/>
                      </wps:spPr>
                      <wps:txbx>
                        <w:txbxContent>
                          <w:p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8C3418" id="Tekstvak 78" o:spid="_x0000_s1029" type="#_x0000_t202" style="position:absolute;margin-left:384.4pt;margin-top:520.9pt;width:77.25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" fillcolor="window" strokecolor="#00b050" strokeweight="3pt">
                <v:path arrowok="t"/>
                <v:textbox>
                  <w:txbxContent>
                    <w:p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v:textbox>
              </v:shape>
            </w:pict>
          </mc:Fallback>
        </mc:AlternateContent>
      </w:r>
      <w:r w:rsidRPr="00A75B1D">
        <w:rPr>
          <w:noProof/>
          <w:lang w:eastAsia="nl-NL"/>
        </w:rPr>
        <mc:AlternateContent>
          <mc:Choice Requires="wps">
            <w:drawing>
              <wp:anchor distT="4294967295" distB="4294967295" distL="114300" distR="114300" simplePos="0" relativeHeight="251693056" behindDoc="0" locked="0" layoutInCell="1" allowOverlap="1" wp14:anchorId="6DCD6C3D" wp14:editId="7CBE4203">
                <wp:simplePos x="0" y="0"/>
                <wp:positionH relativeFrom="column">
                  <wp:posOffset>1471930</wp:posOffset>
                </wp:positionH>
                <wp:positionV relativeFrom="paragraph">
                  <wp:posOffset>6767829</wp:posOffset>
                </wp:positionV>
                <wp:extent cx="371475" cy="0"/>
                <wp:effectExtent l="0" t="133350" r="0" b="133350"/>
                <wp:wrapNone/>
                <wp:docPr id="77" name="Rechte verbindingslijn met pijl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56AF887" id="Rechte verbindingslijn met pijl 77" o:spid="_x0000_s1026" type="#_x0000_t32" style="position:absolute;margin-left:115.9pt;margin-top:532.9pt;width:29.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" strokecolor="#948a54" strokeweight="2.25pt">
                <v:stroke endarrow="open"/>
                <o:lock v:ext="edit" shapetype="f"/>
              </v:shape>
            </w:pict>
          </mc:Fallback>
        </mc:AlternateContent>
      </w:r>
      <w:r w:rsidRPr="00A75B1D">
        <w:rPr>
          <w:noProof/>
          <w:lang w:eastAsia="nl-NL"/>
        </w:rPr>
        <mc:AlternateContent>
          <mc:Choice Requires="wps">
            <w:drawing>
              <wp:anchor distT="0" distB="0" distL="114300" distR="114300" simplePos="0" relativeHeight="251673600" behindDoc="0" locked="0" layoutInCell="1" allowOverlap="1" wp14:anchorId="29F775FC" wp14:editId="157618FE">
                <wp:simplePos x="0" y="0"/>
                <wp:positionH relativeFrom="column">
                  <wp:posOffset>1843405</wp:posOffset>
                </wp:positionH>
                <wp:positionV relativeFrom="paragraph">
                  <wp:posOffset>7224395</wp:posOffset>
                </wp:positionV>
                <wp:extent cx="1971675" cy="333375"/>
                <wp:effectExtent l="19050" t="19050" r="28575" b="28575"/>
                <wp:wrapNone/>
                <wp:docPr id="74" name="Tekstvak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333375"/>
                        </a:xfrm>
                        <a:prstGeom prst="rect">
                          <a:avLst/>
                        </a:prstGeom>
                        <a:solidFill>
                          <a:sysClr val="window" lastClr="FFFFFF"/>
                        </a:solidFill>
                        <a:ln w="38100">
                          <a:solidFill>
                            <a:srgbClr val="F79646">
                              <a:lumMod val="75000"/>
                            </a:srgbClr>
                          </a:solidFill>
                        </a:ln>
                        <a:effectLst/>
                      </wps:spPr>
                      <wps:txbx>
                        <w:txbxContent>
                          <w:p w:rsidR="00CF2E54" w:rsidRPr="00201E3D" w:rsidRDefault="00CF2E54" w:rsidP="00CF2E54">
                            <w:pPr>
                              <w:rPr>
                                <w:rFonts w:ascii="Verdana" w:hAnsi="Verdana"/>
                                <w:sz w:val="14"/>
                                <w:szCs w:val="14"/>
                              </w:rPr>
                            </w:pPr>
                            <w:r>
                              <w:rPr>
                                <w:rFonts w:ascii="Verdana" w:hAnsi="Verdana"/>
                                <w:sz w:val="14"/>
                                <w:szCs w:val="14"/>
                              </w:rPr>
                              <w:t>Wat gaat school doen?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775FC" id="Tekstvak 74" o:spid="_x0000_s1030" type="#_x0000_t202" style="position:absolute;margin-left:145.15pt;margin-top:568.85pt;width:155.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" fillcolor="window" strokecolor="#e46c0a" strokeweight="3pt">
                <v:path arrowok="t"/>
                <v:textbox>
                  <w:txbxContent>
                    <w:p w:rsidR="00CF2E54" w:rsidRPr="00201E3D" w:rsidRDefault="00CF2E54" w:rsidP="00CF2E54">
                      <w:pPr>
                        <w:rPr>
                          <w:rFonts w:ascii="Verdana" w:hAnsi="Verdana"/>
                          <w:sz w:val="14"/>
                          <w:szCs w:val="14"/>
                        </w:rPr>
                      </w:pPr>
                      <w:r>
                        <w:rPr>
                          <w:rFonts w:ascii="Verdana" w:hAnsi="Verdana"/>
                          <w:sz w:val="14"/>
                          <w:szCs w:val="14"/>
                        </w:rPr>
                        <w:t>Wat gaat school doen?</w:t>
                      </w:r>
                    </w:p>
                  </w:txbxContent>
                </v:textbox>
              </v:shape>
            </w:pict>
          </mc:Fallback>
        </mc:AlternateContent>
      </w:r>
      <w:r w:rsidRPr="00A75B1D">
        <w:rPr>
          <w:noProof/>
          <w:lang w:eastAsia="nl-NL"/>
        </w:rPr>
        <mc:AlternateContent>
          <mc:Choice Requires="wps">
            <w:drawing>
              <wp:anchor distT="0" distB="0" distL="114300" distR="114300" simplePos="0" relativeHeight="251672576" behindDoc="0" locked="0" layoutInCell="1" allowOverlap="1" wp14:anchorId="6EA996F2" wp14:editId="7B10B779">
                <wp:simplePos x="0" y="0"/>
                <wp:positionH relativeFrom="column">
                  <wp:posOffset>1843405</wp:posOffset>
                </wp:positionH>
                <wp:positionV relativeFrom="paragraph">
                  <wp:posOffset>6672580</wp:posOffset>
                </wp:positionV>
                <wp:extent cx="1971675" cy="333375"/>
                <wp:effectExtent l="19050" t="19050" r="28575" b="28575"/>
                <wp:wrapNone/>
                <wp:docPr id="73" name="Tekstvak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333375"/>
                        </a:xfrm>
                        <a:prstGeom prst="rect">
                          <a:avLst/>
                        </a:prstGeom>
                        <a:solidFill>
                          <a:sysClr val="window" lastClr="FFFFFF"/>
                        </a:solidFill>
                        <a:ln w="38100">
                          <a:solidFill>
                            <a:srgbClr val="F79646">
                              <a:lumMod val="75000"/>
                            </a:srgbClr>
                          </a:solidFill>
                        </a:ln>
                        <a:effectLst/>
                      </wps:spPr>
                      <wps:txbx>
                        <w:txbxContent>
                          <w:p w:rsidR="00CF2E54" w:rsidRPr="00201E3D" w:rsidRDefault="00CF2E54" w:rsidP="00CF2E54">
                            <w:pPr>
                              <w:rPr>
                                <w:rFonts w:ascii="Verdana" w:hAnsi="Verdana"/>
                                <w:sz w:val="14"/>
                                <w:szCs w:val="14"/>
                              </w:rPr>
                            </w:pPr>
                            <w:r>
                              <w:rPr>
                                <w:rFonts w:ascii="Verdana" w:hAnsi="Verdana"/>
                                <w:sz w:val="14"/>
                                <w:szCs w:val="14"/>
                              </w:rPr>
                              <w:t>Wat gaan ouders doen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996F2" id="Tekstvak 73" o:spid="_x0000_s1031" type="#_x0000_t202" style="position:absolute;margin-left:145.15pt;margin-top:525.4pt;width:155.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" fillcolor="window" strokecolor="#e46c0a" strokeweight="3pt">
                <v:path arrowok="t"/>
                <v:textbox>
                  <w:txbxContent>
                    <w:p w:rsidR="00CF2E54" w:rsidRPr="00201E3D" w:rsidRDefault="00CF2E54" w:rsidP="00CF2E54">
                      <w:pPr>
                        <w:rPr>
                          <w:rFonts w:ascii="Verdana" w:hAnsi="Verdana"/>
                          <w:sz w:val="14"/>
                          <w:szCs w:val="14"/>
                        </w:rPr>
                      </w:pPr>
                      <w:r>
                        <w:rPr>
                          <w:rFonts w:ascii="Verdana" w:hAnsi="Verdana"/>
                          <w:sz w:val="14"/>
                          <w:szCs w:val="14"/>
                        </w:rPr>
                        <w:t>Wat gaan ouders doen ?</w:t>
                      </w:r>
                    </w:p>
                  </w:txbxContent>
                </v:textbox>
              </v:shape>
            </w:pict>
          </mc:Fallback>
        </mc:AlternateContent>
      </w:r>
      <w:r w:rsidRPr="00A75B1D">
        <w:rPr>
          <w:noProof/>
          <w:lang w:eastAsia="nl-NL"/>
        </w:rPr>
        <mc:AlternateContent>
          <mc:Choice Requires="wps">
            <w:drawing>
              <wp:anchor distT="0" distB="0" distL="114300" distR="114300" simplePos="0" relativeHeight="251671552" behindDoc="0" locked="0" layoutInCell="1" allowOverlap="1" wp14:anchorId="4B5B9D02" wp14:editId="14A33FE7">
                <wp:simplePos x="0" y="0"/>
                <wp:positionH relativeFrom="column">
                  <wp:posOffset>1843405</wp:posOffset>
                </wp:positionH>
                <wp:positionV relativeFrom="paragraph">
                  <wp:posOffset>6053455</wp:posOffset>
                </wp:positionV>
                <wp:extent cx="1971675" cy="371475"/>
                <wp:effectExtent l="19050" t="19050" r="28575" b="28575"/>
                <wp:wrapNone/>
                <wp:docPr id="72" name="Tekstvak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371475"/>
                        </a:xfrm>
                        <a:prstGeom prst="rect">
                          <a:avLst/>
                        </a:prstGeom>
                        <a:solidFill>
                          <a:sysClr val="window" lastClr="FFFFFF"/>
                        </a:solidFill>
                        <a:ln w="38100">
                          <a:solidFill>
                            <a:srgbClr val="F79646">
                              <a:lumMod val="75000"/>
                            </a:srgbClr>
                          </a:solidFill>
                        </a:ln>
                        <a:effectLst/>
                      </wps:spPr>
                      <wps:txbx>
                        <w:txbxContent>
                          <w:p w:rsidR="00CF2E54" w:rsidRPr="00201E3D" w:rsidRDefault="00CF2E54" w:rsidP="00CF2E54">
                            <w:pPr>
                              <w:rPr>
                                <w:rFonts w:ascii="Verdana" w:hAnsi="Verdana"/>
                                <w:sz w:val="14"/>
                                <w:szCs w:val="14"/>
                              </w:rPr>
                            </w:pPr>
                            <w:r>
                              <w:rPr>
                                <w:rFonts w:ascii="Verdana" w:hAnsi="Verdana"/>
                                <w:sz w:val="14"/>
                                <w:szCs w:val="14"/>
                              </w:rPr>
                              <w:t>Wat gaat de LL doen om situatie te verbeteren?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B9D02" id="Tekstvak 72" o:spid="_x0000_s1032" type="#_x0000_t202" style="position:absolute;margin-left:145.15pt;margin-top:476.65pt;width:155.2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" fillcolor="window" strokecolor="#e46c0a" strokeweight="3pt">
                <v:path arrowok="t"/>
                <v:textbox>
                  <w:txbxContent>
                    <w:p w:rsidR="00CF2E54" w:rsidRPr="00201E3D" w:rsidRDefault="00CF2E54" w:rsidP="00CF2E54">
                      <w:pPr>
                        <w:rPr>
                          <w:rFonts w:ascii="Verdana" w:hAnsi="Verdana"/>
                          <w:sz w:val="14"/>
                          <w:szCs w:val="14"/>
                        </w:rPr>
                      </w:pPr>
                      <w:r>
                        <w:rPr>
                          <w:rFonts w:ascii="Verdana" w:hAnsi="Verdana"/>
                          <w:sz w:val="14"/>
                          <w:szCs w:val="14"/>
                        </w:rPr>
                        <w:t>Wat gaat de LL doen om situatie te verbeteren?</w:t>
                      </w:r>
                    </w:p>
                  </w:txbxContent>
                </v:textbox>
              </v:shape>
            </w:pict>
          </mc:Fallback>
        </mc:AlternateContent>
      </w:r>
      <w:r w:rsidRPr="00A75B1D">
        <w:rPr>
          <w:noProof/>
          <w:lang w:eastAsia="nl-NL"/>
        </w:rPr>
        <mc:AlternateContent>
          <mc:Choice Requires="wps">
            <w:drawing>
              <wp:anchor distT="0" distB="0" distL="114300" distR="114300" simplePos="0" relativeHeight="251675648" behindDoc="0" locked="0" layoutInCell="1" allowOverlap="1" wp14:anchorId="55D74327" wp14:editId="3E381EE3">
                <wp:simplePos x="0" y="0"/>
                <wp:positionH relativeFrom="column">
                  <wp:posOffset>4881880</wp:posOffset>
                </wp:positionH>
                <wp:positionV relativeFrom="paragraph">
                  <wp:posOffset>5358130</wp:posOffset>
                </wp:positionV>
                <wp:extent cx="981075" cy="533400"/>
                <wp:effectExtent l="19050" t="19050" r="28575" b="19050"/>
                <wp:wrapNone/>
                <wp:docPr id="71" name="Tekstvak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533400"/>
                        </a:xfrm>
                        <a:prstGeom prst="rect">
                          <a:avLst/>
                        </a:prstGeom>
                        <a:solidFill>
                          <a:sysClr val="window" lastClr="FFFFFF"/>
                        </a:solidFill>
                        <a:ln w="38100">
                          <a:solidFill>
                            <a:srgbClr val="00B050"/>
                          </a:solidFill>
                        </a:ln>
                        <a:effectLst/>
                      </wps:spPr>
                      <wps:txbx>
                        <w:txbxContent>
                          <w:p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D74327" id="Tekstvak 71" o:spid="_x0000_s1033" type="#_x0000_t202" style="position:absolute;margin-left:384.4pt;margin-top:421.9pt;width:77.2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" fillcolor="window" strokecolor="#00b050" strokeweight="3pt">
                <v:path arrowok="t"/>
                <v:textbox>
                  <w:txbxContent>
                    <w:p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v:textbox>
              </v:shape>
            </w:pict>
          </mc:Fallback>
        </mc:AlternateContent>
      </w:r>
      <w:r w:rsidRPr="00A75B1D">
        <w:rPr>
          <w:noProof/>
          <w:lang w:eastAsia="nl-NL"/>
        </w:rPr>
        <mc:AlternateContent>
          <mc:Choice Requires="wps">
            <w:drawing>
              <wp:anchor distT="4294967295" distB="4294967295" distL="114300" distR="114300" simplePos="0" relativeHeight="251689984" behindDoc="0" locked="0" layoutInCell="1" allowOverlap="1" wp14:anchorId="0A05BDA4" wp14:editId="1948E185">
                <wp:simplePos x="0" y="0"/>
                <wp:positionH relativeFrom="column">
                  <wp:posOffset>1861820</wp:posOffset>
                </wp:positionH>
                <wp:positionV relativeFrom="paragraph">
                  <wp:posOffset>5605779</wp:posOffset>
                </wp:positionV>
                <wp:extent cx="3000375" cy="0"/>
                <wp:effectExtent l="0" t="133350" r="0" b="133350"/>
                <wp:wrapNone/>
                <wp:docPr id="70" name="Rechte verbindingslijn met pijl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037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8EA1F3B" id="Rechte verbindingslijn met pijl 70" o:spid="_x0000_s1026" type="#_x0000_t32" style="position:absolute;margin-left:146.6pt;margin-top:441.4pt;width:236.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" strokecolor="#948a54" strokeweight="2.25pt">
                <v:stroke endarrow="open"/>
                <o:lock v:ext="edit" shapetype="f"/>
              </v:shape>
            </w:pict>
          </mc:Fallback>
        </mc:AlternateContent>
      </w:r>
      <w:r w:rsidRPr="00A75B1D">
        <w:rPr>
          <w:noProof/>
          <w:lang w:eastAsia="nl-NL"/>
        </w:rPr>
        <mc:AlternateContent>
          <mc:Choice Requires="wps">
            <w:drawing>
              <wp:anchor distT="0" distB="0" distL="114299" distR="114299" simplePos="0" relativeHeight="251688960" behindDoc="0" locked="0" layoutInCell="1" allowOverlap="1" wp14:anchorId="1C0073D9" wp14:editId="58691F14">
                <wp:simplePos x="0" y="0"/>
                <wp:positionH relativeFrom="column">
                  <wp:posOffset>1471929</wp:posOffset>
                </wp:positionH>
                <wp:positionV relativeFrom="paragraph">
                  <wp:posOffset>4939030</wp:posOffset>
                </wp:positionV>
                <wp:extent cx="0" cy="495300"/>
                <wp:effectExtent l="133350" t="0" r="76200" b="57150"/>
                <wp:wrapNone/>
                <wp:docPr id="69" name="Rechte verbindingslijn met pij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noFill/>
                        <a:ln w="28575" cap="flat" cmpd="sng" algn="ctr">
                          <a:solidFill>
                            <a:srgbClr val="FF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59BF377" id="Rechte verbindingslijn met pijl 69" o:spid="_x0000_s1026" type="#_x0000_t32" style="position:absolute;margin-left:115.9pt;margin-top:388.9pt;width:0;height:39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" strokecolor="red" strokeweight="2.25pt">
                <v:stroke endarrow="open"/>
                <o:lock v:ext="edit" shapetype="f"/>
              </v:shape>
            </w:pict>
          </mc:Fallback>
        </mc:AlternateContent>
      </w:r>
      <w:r w:rsidRPr="00A75B1D">
        <w:rPr>
          <w:noProof/>
          <w:lang w:eastAsia="nl-NL"/>
        </w:rPr>
        <mc:AlternateContent>
          <mc:Choice Requires="wps">
            <w:drawing>
              <wp:anchor distT="0" distB="0" distL="114299" distR="114299" simplePos="0" relativeHeight="251687936" behindDoc="0" locked="0" layoutInCell="1" allowOverlap="1" wp14:anchorId="53DA1489" wp14:editId="7052B68A">
                <wp:simplePos x="0" y="0"/>
                <wp:positionH relativeFrom="column">
                  <wp:posOffset>3081654</wp:posOffset>
                </wp:positionH>
                <wp:positionV relativeFrom="paragraph">
                  <wp:posOffset>3919855</wp:posOffset>
                </wp:positionV>
                <wp:extent cx="0" cy="628650"/>
                <wp:effectExtent l="133350" t="0" r="57150" b="57150"/>
                <wp:wrapNone/>
                <wp:docPr id="68" name="Rechte verbindingslijn met pijl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865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DA39AB" id="Rechte verbindingslijn met pijl 68" o:spid="_x0000_s1026" type="#_x0000_t32" style="position:absolute;margin-left:242.65pt;margin-top:308.65pt;width:0;height:49.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" strokecolor="red" strokeweight="2.25pt">
                <v:stroke endarrow="open"/>
                <o:lock v:ext="edit" shapetype="f"/>
              </v:shape>
            </w:pict>
          </mc:Fallback>
        </mc:AlternateContent>
      </w:r>
      <w:r w:rsidRPr="00A75B1D">
        <w:rPr>
          <w:noProof/>
          <w:lang w:eastAsia="nl-NL"/>
        </w:rPr>
        <mc:AlternateContent>
          <mc:Choice Requires="wps">
            <w:drawing>
              <wp:anchor distT="0" distB="0" distL="114300" distR="114300" simplePos="0" relativeHeight="251670528" behindDoc="0" locked="0" layoutInCell="1" allowOverlap="1" wp14:anchorId="3031C61E" wp14:editId="008A3BA7">
                <wp:simplePos x="0" y="0"/>
                <wp:positionH relativeFrom="column">
                  <wp:posOffset>1214120</wp:posOffset>
                </wp:positionH>
                <wp:positionV relativeFrom="paragraph">
                  <wp:posOffset>4548505</wp:posOffset>
                </wp:positionV>
                <wp:extent cx="2219325" cy="390525"/>
                <wp:effectExtent l="19050" t="19050" r="28575" b="28575"/>
                <wp:wrapNone/>
                <wp:docPr id="67"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390525"/>
                        </a:xfrm>
                        <a:prstGeom prst="rect">
                          <a:avLst/>
                        </a:prstGeom>
                        <a:solidFill>
                          <a:sysClr val="window" lastClr="FFFFFF"/>
                        </a:solidFill>
                        <a:ln w="38100">
                          <a:solidFill>
                            <a:srgbClr val="FF0000"/>
                          </a:solidFill>
                        </a:ln>
                        <a:effectLst/>
                      </wps:spPr>
                      <wps:txbx>
                        <w:txbxContent>
                          <w:p w:rsidR="00CF2E54" w:rsidRPr="00997E73" w:rsidRDefault="00CF2E54" w:rsidP="00CF2E54">
                            <w:pPr>
                              <w:rPr>
                                <w:rFonts w:ascii="Verdana" w:hAnsi="Verdana"/>
                                <w:sz w:val="14"/>
                                <w:szCs w:val="14"/>
                              </w:rPr>
                            </w:pPr>
                            <w:r>
                              <w:rPr>
                                <w:rFonts w:ascii="Verdana" w:hAnsi="Verdana"/>
                                <w:sz w:val="14"/>
                                <w:szCs w:val="14"/>
                              </w:rPr>
                              <w:t>Geen verbetering bij 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1C61E" id="Tekstvak 67" o:spid="_x0000_s1034" type="#_x0000_t202" style="position:absolute;margin-left:95.6pt;margin-top:358.15pt;width:174.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" fillcolor="window" strokecolor="red" strokeweight="3pt">
                <v:path arrowok="t"/>
                <v:textbox>
                  <w:txbxContent>
                    <w:p w:rsidR="00CF2E54" w:rsidRPr="00997E73" w:rsidRDefault="00CF2E54" w:rsidP="00CF2E54">
                      <w:pPr>
                        <w:rPr>
                          <w:rFonts w:ascii="Verdana" w:hAnsi="Verdana"/>
                          <w:sz w:val="14"/>
                          <w:szCs w:val="14"/>
                        </w:rPr>
                      </w:pPr>
                      <w:r>
                        <w:rPr>
                          <w:rFonts w:ascii="Verdana" w:hAnsi="Verdana"/>
                          <w:sz w:val="14"/>
                          <w:szCs w:val="14"/>
                        </w:rPr>
                        <w:t>Geen verbetering bij LL</w:t>
                      </w:r>
                    </w:p>
                  </w:txbxContent>
                </v:textbox>
              </v:shape>
            </w:pict>
          </mc:Fallback>
        </mc:AlternateContent>
      </w:r>
      <w:r w:rsidRPr="00A75B1D">
        <w:rPr>
          <w:noProof/>
          <w:lang w:eastAsia="nl-NL"/>
        </w:rPr>
        <mc:AlternateContent>
          <mc:Choice Requires="wps">
            <w:drawing>
              <wp:anchor distT="0" distB="0" distL="114300" distR="114300" simplePos="0" relativeHeight="251667456" behindDoc="0" locked="0" layoutInCell="1" allowOverlap="1" wp14:anchorId="521F2579" wp14:editId="0FED6874">
                <wp:simplePos x="0" y="0"/>
                <wp:positionH relativeFrom="column">
                  <wp:posOffset>4672330</wp:posOffset>
                </wp:positionH>
                <wp:positionV relativeFrom="paragraph">
                  <wp:posOffset>147955</wp:posOffset>
                </wp:positionV>
                <wp:extent cx="923925" cy="514350"/>
                <wp:effectExtent l="0" t="0" r="28575" b="95250"/>
                <wp:wrapNone/>
                <wp:docPr id="66" name="Rechthoekige toelichting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514350"/>
                        </a:xfrm>
                        <a:prstGeom prst="wedgeRectCallout">
                          <a:avLst/>
                        </a:prstGeom>
                        <a:solidFill>
                          <a:sysClr val="window" lastClr="FFFFFF"/>
                        </a:solidFill>
                        <a:ln w="25400" cap="flat" cmpd="sng" algn="ctr">
                          <a:solidFill>
                            <a:srgbClr val="F79646"/>
                          </a:solidFill>
                          <a:prstDash val="solid"/>
                        </a:ln>
                        <a:effectLst/>
                      </wps:spPr>
                      <wps:txbx>
                        <w:txbxContent>
                          <w:p w:rsidR="00CF2E54" w:rsidRPr="00191AB5" w:rsidRDefault="00CF2E54" w:rsidP="00CF2E54">
                            <w:pPr>
                              <w:jc w:val="center"/>
                              <w:rPr>
                                <w:rFonts w:ascii="Verdana" w:hAnsi="Verdana"/>
                                <w:sz w:val="14"/>
                                <w:szCs w:val="14"/>
                              </w:rPr>
                            </w:pPr>
                            <w:r>
                              <w:rPr>
                                <w:rFonts w:ascii="Verdana" w:hAnsi="Verdana"/>
                                <w:sz w:val="14"/>
                                <w:szCs w:val="14"/>
                              </w:rPr>
                              <w:t>Indien nodig: ouders informeren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1F25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66" o:spid="_x0000_s1035" type="#_x0000_t61" style="position:absolute;margin-left:367.9pt;margin-top:11.65pt;width:72.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" adj="6300,24300" fillcolor="window" strokecolor="#f79646" strokeweight="2pt">
                <v:path arrowok="t"/>
                <v:textbox>
                  <w:txbxContent>
                    <w:p w:rsidR="00CF2E54" w:rsidRPr="00191AB5" w:rsidRDefault="00CF2E54" w:rsidP="00CF2E54">
                      <w:pPr>
                        <w:jc w:val="center"/>
                        <w:rPr>
                          <w:rFonts w:ascii="Verdana" w:hAnsi="Verdana"/>
                          <w:sz w:val="14"/>
                          <w:szCs w:val="14"/>
                        </w:rPr>
                      </w:pPr>
                      <w:r>
                        <w:rPr>
                          <w:rFonts w:ascii="Verdana" w:hAnsi="Verdana"/>
                          <w:sz w:val="14"/>
                          <w:szCs w:val="14"/>
                        </w:rPr>
                        <w:t>Indien nodig: ouders informeren</w:t>
                      </w:r>
                    </w:p>
                  </w:txbxContent>
                </v:textbox>
              </v:shape>
            </w:pict>
          </mc:Fallback>
        </mc:AlternateContent>
      </w:r>
      <w:r w:rsidRPr="00A75B1D">
        <w:rPr>
          <w:noProof/>
          <w:lang w:eastAsia="nl-NL"/>
        </w:rPr>
        <mc:AlternateContent>
          <mc:Choice Requires="wps">
            <w:drawing>
              <wp:anchor distT="0" distB="0" distL="114300" distR="114300" simplePos="0" relativeHeight="251661312" behindDoc="0" locked="0" layoutInCell="1" allowOverlap="1" wp14:anchorId="21CCF2C0" wp14:editId="4E89639A">
                <wp:simplePos x="0" y="0"/>
                <wp:positionH relativeFrom="column">
                  <wp:posOffset>4672330</wp:posOffset>
                </wp:positionH>
                <wp:positionV relativeFrom="paragraph">
                  <wp:posOffset>-347345</wp:posOffset>
                </wp:positionV>
                <wp:extent cx="857250" cy="438150"/>
                <wp:effectExtent l="0" t="0" r="19050" b="19050"/>
                <wp:wrapNone/>
                <wp:docPr id="65" name="Stroomdiagram: Document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438150"/>
                        </a:xfrm>
                        <a:prstGeom prst="flowChartDocument">
                          <a:avLst/>
                        </a:prstGeom>
                        <a:solidFill>
                          <a:sysClr val="window" lastClr="FFFFFF"/>
                        </a:solidFill>
                        <a:ln w="25400" cap="flat" cmpd="sng" algn="ctr">
                          <a:solidFill>
                            <a:sysClr val="window" lastClr="FFFFFF">
                              <a:lumMod val="75000"/>
                            </a:sysClr>
                          </a:solidFill>
                          <a:prstDash val="solid"/>
                        </a:ln>
                        <a:effectLst/>
                      </wps:spPr>
                      <wps:txbx>
                        <w:txbxContent>
                          <w:p w:rsidR="00CF2E54" w:rsidRPr="003D6E55" w:rsidRDefault="00CF2E54" w:rsidP="00CF2E54">
                            <w:pPr>
                              <w:jc w:val="center"/>
                              <w:rPr>
                                <w:rFonts w:ascii="Verdana" w:hAnsi="Verdana"/>
                                <w:sz w:val="14"/>
                                <w:szCs w:val="14"/>
                              </w:rPr>
                            </w:pPr>
                            <w:r>
                              <w:rPr>
                                <w:rFonts w:ascii="Verdana" w:hAnsi="Verdana"/>
                                <w:sz w:val="14"/>
                                <w:szCs w:val="14"/>
                              </w:rPr>
                              <w:t>Registratie in Magister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CF2C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65" o:spid="_x0000_s1036" type="#_x0000_t114" style="position:absolute;margin-left:367.9pt;margin-top:-27.35pt;width:6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" fillcolor="window" strokecolor="#bfbfbf" strokeweight="2pt">
                <v:path arrowok="t"/>
                <v:textbox>
                  <w:txbxContent>
                    <w:p w:rsidR="00CF2E54" w:rsidRPr="003D6E55" w:rsidRDefault="00CF2E54" w:rsidP="00CF2E54">
                      <w:pPr>
                        <w:jc w:val="center"/>
                        <w:rPr>
                          <w:rFonts w:ascii="Verdana" w:hAnsi="Verdana"/>
                          <w:sz w:val="14"/>
                          <w:szCs w:val="14"/>
                        </w:rPr>
                      </w:pPr>
                      <w:r>
                        <w:rPr>
                          <w:rFonts w:ascii="Verdana" w:hAnsi="Verdana"/>
                          <w:sz w:val="14"/>
                          <w:szCs w:val="14"/>
                        </w:rPr>
                        <w:t>Registratie in Magister</w:t>
                      </w:r>
                    </w:p>
                  </w:txbxContent>
                </v:textbox>
              </v:shape>
            </w:pict>
          </mc:Fallback>
        </mc:AlternateContent>
      </w:r>
      <w:r w:rsidRPr="00A75B1D">
        <w:rPr>
          <w:noProof/>
          <w:lang w:eastAsia="nl-NL"/>
        </w:rPr>
        <mc:AlternateContent>
          <mc:Choice Requires="wps">
            <w:drawing>
              <wp:anchor distT="0" distB="0" distL="114300" distR="114300" simplePos="0" relativeHeight="251686912" behindDoc="0" locked="0" layoutInCell="1" allowOverlap="1" wp14:anchorId="07BED919" wp14:editId="3F9B58DE">
                <wp:simplePos x="0" y="0"/>
                <wp:positionH relativeFrom="column">
                  <wp:posOffset>1843405</wp:posOffset>
                </wp:positionH>
                <wp:positionV relativeFrom="paragraph">
                  <wp:posOffset>3910330</wp:posOffset>
                </wp:positionV>
                <wp:extent cx="3038475" cy="9525"/>
                <wp:effectExtent l="0" t="133350" r="0" b="123825"/>
                <wp:wrapNone/>
                <wp:docPr id="64" name="Rechte verbindingslijn met pij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38475" cy="9525"/>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0780647" id="Rechte verbindingslijn met pijl 64" o:spid="_x0000_s1026" type="#_x0000_t32" style="position:absolute;margin-left:145.15pt;margin-top:307.9pt;width:239.2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" strokecolor="#948a54" strokeweight="2.25pt">
                <v:stroke endarrow="open"/>
                <o:lock v:ext="edit" shapetype="f"/>
              </v:shape>
            </w:pict>
          </mc:Fallback>
        </mc:AlternateContent>
      </w:r>
      <w:r w:rsidRPr="00A75B1D">
        <w:rPr>
          <w:noProof/>
          <w:lang w:eastAsia="nl-NL"/>
        </w:rPr>
        <mc:AlternateContent>
          <mc:Choice Requires="wps">
            <w:drawing>
              <wp:anchor distT="0" distB="0" distL="114299" distR="114299" simplePos="0" relativeHeight="251680768" behindDoc="0" locked="0" layoutInCell="1" allowOverlap="1" wp14:anchorId="45AD0CBF" wp14:editId="1ACEDBE6">
                <wp:simplePos x="0" y="0"/>
                <wp:positionH relativeFrom="column">
                  <wp:posOffset>252729</wp:posOffset>
                </wp:positionH>
                <wp:positionV relativeFrom="paragraph">
                  <wp:posOffset>538480</wp:posOffset>
                </wp:positionV>
                <wp:extent cx="0" cy="1571625"/>
                <wp:effectExtent l="19050" t="0" r="19050" b="9525"/>
                <wp:wrapNone/>
                <wp:docPr id="63" name="Rechte verbindingslijn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1625"/>
                        </a:xfrm>
                        <a:prstGeom prst="line">
                          <a:avLst/>
                        </a:prstGeom>
                        <a:noFill/>
                        <a:ln w="28575" cap="flat" cmpd="sng" algn="ctr">
                          <a:solidFill>
                            <a:srgbClr val="EEECE1">
                              <a:lumMod val="50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1B0872A" id="Rechte verbindingslijn 63"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9pt,42.4pt" to="19.9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" strokecolor="#948a54" strokeweight="2.25pt">
                <o:lock v:ext="edit" shapetype="f"/>
              </v:line>
            </w:pict>
          </mc:Fallback>
        </mc:AlternateContent>
      </w:r>
      <w:r w:rsidRPr="00A75B1D">
        <w:rPr>
          <w:noProof/>
          <w:lang w:eastAsia="nl-NL"/>
        </w:rPr>
        <mc:AlternateContent>
          <mc:Choice Requires="wps">
            <w:drawing>
              <wp:anchor distT="0" distB="0" distL="114299" distR="114299" simplePos="0" relativeHeight="251685888" behindDoc="0" locked="0" layoutInCell="1" allowOverlap="1" wp14:anchorId="0CD6B83C" wp14:editId="246699AF">
                <wp:simplePos x="0" y="0"/>
                <wp:positionH relativeFrom="column">
                  <wp:posOffset>1424304</wp:posOffset>
                </wp:positionH>
                <wp:positionV relativeFrom="paragraph">
                  <wp:posOffset>3072130</wp:posOffset>
                </wp:positionV>
                <wp:extent cx="0" cy="457200"/>
                <wp:effectExtent l="133350" t="0" r="133350" b="57150"/>
                <wp:wrapNone/>
                <wp:docPr id="61" name="Rechte verbindingslijn met pij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2857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A499521" id="Rechte verbindingslijn met pijl 61" o:spid="_x0000_s1026" type="#_x0000_t32" style="position:absolute;margin-left:112.15pt;margin-top:241.9pt;width:0;height:3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" strokecolor="red" strokeweight="2.25pt">
                <v:stroke endarrow="open"/>
                <o:lock v:ext="edit" shapetype="f"/>
              </v:shape>
            </w:pict>
          </mc:Fallback>
        </mc:AlternateContent>
      </w:r>
      <w:r w:rsidRPr="00A75B1D">
        <w:rPr>
          <w:noProof/>
          <w:lang w:eastAsia="nl-NL"/>
        </w:rPr>
        <mc:AlternateContent>
          <mc:Choice Requires="wps">
            <w:drawing>
              <wp:anchor distT="0" distB="0" distL="114300" distR="114300" simplePos="0" relativeHeight="251666432" behindDoc="0" locked="0" layoutInCell="1" allowOverlap="1" wp14:anchorId="0F2297C8" wp14:editId="3D2598E4">
                <wp:simplePos x="0" y="0"/>
                <wp:positionH relativeFrom="column">
                  <wp:posOffset>1214755</wp:posOffset>
                </wp:positionH>
                <wp:positionV relativeFrom="paragraph">
                  <wp:posOffset>2681605</wp:posOffset>
                </wp:positionV>
                <wp:extent cx="2219325" cy="390525"/>
                <wp:effectExtent l="19050" t="19050" r="28575" b="28575"/>
                <wp:wrapNone/>
                <wp:docPr id="60" name="Tekstvak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390525"/>
                        </a:xfrm>
                        <a:prstGeom prst="rect">
                          <a:avLst/>
                        </a:prstGeom>
                        <a:solidFill>
                          <a:sysClr val="window" lastClr="FFFFFF"/>
                        </a:solidFill>
                        <a:ln w="38100">
                          <a:solidFill>
                            <a:srgbClr val="FF0000"/>
                          </a:solidFill>
                        </a:ln>
                        <a:effectLst/>
                      </wps:spPr>
                      <wps:txbx>
                        <w:txbxContent>
                          <w:p w:rsidR="00CF2E54" w:rsidRPr="00997E73" w:rsidRDefault="00CF2E54" w:rsidP="00CF2E54">
                            <w:pPr>
                              <w:rPr>
                                <w:rFonts w:ascii="Verdana" w:hAnsi="Verdana"/>
                                <w:sz w:val="14"/>
                                <w:szCs w:val="14"/>
                              </w:rPr>
                            </w:pPr>
                            <w:r>
                              <w:rPr>
                                <w:rFonts w:ascii="Verdana" w:hAnsi="Verdana"/>
                                <w:sz w:val="14"/>
                                <w:szCs w:val="14"/>
                              </w:rPr>
                              <w:t>Geen verbetering bij 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297C8" id="Tekstvak 60" o:spid="_x0000_s1037" type="#_x0000_t202" style="position:absolute;margin-left:95.65pt;margin-top:211.15pt;width:174.7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" fillcolor="window" strokecolor="red" strokeweight="3pt">
                <v:path arrowok="t"/>
                <v:textbox>
                  <w:txbxContent>
                    <w:p w:rsidR="00CF2E54" w:rsidRPr="00997E73" w:rsidRDefault="00CF2E54" w:rsidP="00CF2E54">
                      <w:pPr>
                        <w:rPr>
                          <w:rFonts w:ascii="Verdana" w:hAnsi="Verdana"/>
                          <w:sz w:val="14"/>
                          <w:szCs w:val="14"/>
                        </w:rPr>
                      </w:pPr>
                      <w:r>
                        <w:rPr>
                          <w:rFonts w:ascii="Verdana" w:hAnsi="Verdana"/>
                          <w:sz w:val="14"/>
                          <w:szCs w:val="14"/>
                        </w:rPr>
                        <w:t>Geen verbetering bij LL</w:t>
                      </w:r>
                    </w:p>
                  </w:txbxContent>
                </v:textbox>
              </v:shape>
            </w:pict>
          </mc:Fallback>
        </mc:AlternateContent>
      </w:r>
      <w:r w:rsidRPr="00A75B1D">
        <w:rPr>
          <w:noProof/>
          <w:lang w:eastAsia="nl-NL"/>
        </w:rPr>
        <mc:AlternateContent>
          <mc:Choice Requires="wps">
            <w:drawing>
              <wp:anchor distT="4294967295" distB="4294967295" distL="114300" distR="114300" simplePos="0" relativeHeight="251679744" behindDoc="0" locked="0" layoutInCell="1" allowOverlap="1" wp14:anchorId="6667365F" wp14:editId="209DC8A9">
                <wp:simplePos x="0" y="0"/>
                <wp:positionH relativeFrom="column">
                  <wp:posOffset>1776730</wp:posOffset>
                </wp:positionH>
                <wp:positionV relativeFrom="paragraph">
                  <wp:posOffset>2110104</wp:posOffset>
                </wp:positionV>
                <wp:extent cx="2895600" cy="0"/>
                <wp:effectExtent l="0" t="133350" r="0" b="133350"/>
                <wp:wrapNone/>
                <wp:docPr id="59" name="Rechte verbindingslijn met pijl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95600"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CD697AB" id="Rechte verbindingslijn met pijl 59" o:spid="_x0000_s1026" type="#_x0000_t32" style="position:absolute;margin-left:139.9pt;margin-top:166.15pt;width:228pt;height:0;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" strokecolor="#948a54" strokeweight="2.25pt">
                <v:stroke endarrow="open"/>
                <o:lock v:ext="edit" shapetype="f"/>
              </v:shape>
            </w:pict>
          </mc:Fallback>
        </mc:AlternateContent>
      </w:r>
      <w:r w:rsidRPr="00A75B1D">
        <w:rPr>
          <w:noProof/>
          <w:lang w:eastAsia="nl-NL"/>
        </w:rPr>
        <mc:AlternateContent>
          <mc:Choice Requires="wps">
            <w:drawing>
              <wp:anchor distT="0" distB="0" distL="114299" distR="114299" simplePos="0" relativeHeight="251684864" behindDoc="0" locked="0" layoutInCell="1" allowOverlap="1" wp14:anchorId="6027AF51" wp14:editId="6D7DB1E8">
                <wp:simplePos x="0" y="0"/>
                <wp:positionH relativeFrom="column">
                  <wp:posOffset>2719704</wp:posOffset>
                </wp:positionH>
                <wp:positionV relativeFrom="paragraph">
                  <wp:posOffset>2110105</wp:posOffset>
                </wp:positionV>
                <wp:extent cx="0" cy="571500"/>
                <wp:effectExtent l="133350" t="0" r="57150" b="57150"/>
                <wp:wrapNone/>
                <wp:docPr id="58" name="Rechte verbindingslijn met pijl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AE9E4CE" id="Rechte verbindingslijn met pijl 58" o:spid="_x0000_s1026" type="#_x0000_t32" style="position:absolute;margin-left:214.15pt;margin-top:166.15pt;width:0;height:4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" strokecolor="red" strokeweight="2.25pt">
                <v:stroke endarrow="open"/>
                <o:lock v:ext="edit" shapetype="f"/>
              </v:shape>
            </w:pict>
          </mc:Fallback>
        </mc:AlternateContent>
      </w:r>
      <w:r w:rsidRPr="00A75B1D">
        <w:rPr>
          <w:noProof/>
          <w:lang w:eastAsia="nl-NL"/>
        </w:rPr>
        <mc:AlternateContent>
          <mc:Choice Requires="wps">
            <w:drawing>
              <wp:anchor distT="4294967295" distB="4294967295" distL="114299" distR="114299" simplePos="0" relativeHeight="251683840" behindDoc="0" locked="0" layoutInCell="1" allowOverlap="1" wp14:anchorId="0A1EF850" wp14:editId="6128BF3F">
                <wp:simplePos x="0" y="0"/>
                <wp:positionH relativeFrom="column">
                  <wp:posOffset>252729</wp:posOffset>
                </wp:positionH>
                <wp:positionV relativeFrom="paragraph">
                  <wp:posOffset>5939154</wp:posOffset>
                </wp:positionV>
                <wp:extent cx="0" cy="0"/>
                <wp:effectExtent l="0" t="0" r="0" b="0"/>
                <wp:wrapNone/>
                <wp:docPr id="54" name="Rechte verbindingslijn met pijl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8F5DF98" id="Rechte verbindingslijn met pijl 54" o:spid="_x0000_s1026" type="#_x0000_t32" style="position:absolute;margin-left:19.9pt;margin-top:467.65pt;width:0;height:0;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" strokecolor="#4a7ebb">
                <v:stroke endarrow="open"/>
                <o:lock v:ext="edit" shapetype="f"/>
              </v:shape>
            </w:pict>
          </mc:Fallback>
        </mc:AlternateContent>
      </w:r>
      <w:r w:rsidRPr="00A75B1D">
        <w:rPr>
          <w:noProof/>
          <w:lang w:eastAsia="nl-NL"/>
        </w:rPr>
        <mc:AlternateContent>
          <mc:Choice Requires="wps">
            <w:drawing>
              <wp:anchor distT="4294967295" distB="4294967295" distL="114300" distR="114300" simplePos="0" relativeHeight="251682816" behindDoc="0" locked="0" layoutInCell="1" allowOverlap="1" wp14:anchorId="733DB7D7" wp14:editId="21C298C9">
                <wp:simplePos x="0" y="0"/>
                <wp:positionH relativeFrom="column">
                  <wp:posOffset>252730</wp:posOffset>
                </wp:positionH>
                <wp:positionV relativeFrom="paragraph">
                  <wp:posOffset>2110104</wp:posOffset>
                </wp:positionV>
                <wp:extent cx="352425" cy="0"/>
                <wp:effectExtent l="0" t="133350" r="0" b="133350"/>
                <wp:wrapNone/>
                <wp:docPr id="47" name="Rechte verbindingslijn met pijl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DCBB41F" id="Rechte verbindingslijn met pijl 47" o:spid="_x0000_s1026" type="#_x0000_t32" style="position:absolute;margin-left:19.9pt;margin-top:166.15pt;width:27.7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" strokecolor="#948a54" strokeweight="2.25pt">
                <v:stroke endarrow="open"/>
                <o:lock v:ext="edit" shapetype="f"/>
              </v:shape>
            </w:pict>
          </mc:Fallback>
        </mc:AlternateContent>
      </w:r>
      <w:r w:rsidRPr="00A75B1D">
        <w:rPr>
          <w:noProof/>
          <w:lang w:eastAsia="nl-NL"/>
        </w:rPr>
        <mc:AlternateContent>
          <mc:Choice Requires="wps">
            <w:drawing>
              <wp:anchor distT="4294967295" distB="4294967295" distL="114300" distR="114300" simplePos="0" relativeHeight="251681792" behindDoc="0" locked="0" layoutInCell="1" allowOverlap="1" wp14:anchorId="416C1D3A" wp14:editId="6BAA1B7A">
                <wp:simplePos x="0" y="0"/>
                <wp:positionH relativeFrom="column">
                  <wp:posOffset>252730</wp:posOffset>
                </wp:positionH>
                <wp:positionV relativeFrom="paragraph">
                  <wp:posOffset>1233804</wp:posOffset>
                </wp:positionV>
                <wp:extent cx="352425" cy="0"/>
                <wp:effectExtent l="0" t="133350" r="0" b="133350"/>
                <wp:wrapNone/>
                <wp:docPr id="27" name="Rechte verbindingslijn met pij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B53908B" id="Rechte verbindingslijn met pijl 27" o:spid="_x0000_s1026" type="#_x0000_t32" style="position:absolute;margin-left:19.9pt;margin-top:97.15pt;width:27.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" strokecolor="#948a54" strokeweight="2.25pt">
                <v:stroke endarrow="open"/>
                <o:lock v:ext="edit" shapetype="f"/>
              </v:shape>
            </w:pict>
          </mc:Fallback>
        </mc:AlternateContent>
      </w:r>
      <w:r w:rsidRPr="00A75B1D">
        <w:rPr>
          <w:noProof/>
          <w:lang w:eastAsia="nl-NL"/>
        </w:rPr>
        <mc:AlternateContent>
          <mc:Choice Requires="wps">
            <w:drawing>
              <wp:anchor distT="0" distB="0" distL="114300" distR="114300" simplePos="0" relativeHeight="251665408" behindDoc="0" locked="0" layoutInCell="1" allowOverlap="1" wp14:anchorId="77ECF640" wp14:editId="58AFFAD9">
                <wp:simplePos x="0" y="0"/>
                <wp:positionH relativeFrom="column">
                  <wp:posOffset>4672330</wp:posOffset>
                </wp:positionH>
                <wp:positionV relativeFrom="paragraph">
                  <wp:posOffset>956945</wp:posOffset>
                </wp:positionV>
                <wp:extent cx="981075" cy="1304925"/>
                <wp:effectExtent l="19050" t="19050" r="28575" b="28575"/>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1304925"/>
                        </a:xfrm>
                        <a:prstGeom prst="rect">
                          <a:avLst/>
                        </a:prstGeom>
                        <a:solidFill>
                          <a:sysClr val="window" lastClr="FFFFFF"/>
                        </a:solidFill>
                        <a:ln w="38100">
                          <a:solidFill>
                            <a:srgbClr val="00B050"/>
                          </a:solidFill>
                        </a:ln>
                        <a:effectLst/>
                      </wps:spPr>
                      <wps:txbx>
                        <w:txbxContent>
                          <w:p w:rsidR="00CF2E54" w:rsidRDefault="00CF2E54" w:rsidP="00CF2E54">
                            <w:pPr>
                              <w:rPr>
                                <w:rFonts w:ascii="Verdana" w:hAnsi="Verdana"/>
                                <w:sz w:val="14"/>
                                <w:szCs w:val="14"/>
                              </w:rPr>
                            </w:pPr>
                          </w:p>
                          <w:p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ECF640" id="Tekstvak 26" o:spid="_x0000_s1038" type="#_x0000_t202" style="position:absolute;margin-left:367.9pt;margin-top:75.35pt;width:77.25pt;height:1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" fillcolor="window" strokecolor="#00b050" strokeweight="3pt">
                <v:path arrowok="t"/>
                <v:textbox>
                  <w:txbxContent>
                    <w:p w:rsidR="00CF2E54" w:rsidRDefault="00CF2E54" w:rsidP="00CF2E54">
                      <w:pPr>
                        <w:rPr>
                          <w:rFonts w:ascii="Verdana" w:hAnsi="Verdana"/>
                          <w:sz w:val="14"/>
                          <w:szCs w:val="14"/>
                        </w:rPr>
                      </w:pPr>
                    </w:p>
                    <w:p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v:textbox>
              </v:shape>
            </w:pict>
          </mc:Fallback>
        </mc:AlternateContent>
      </w:r>
      <w:r w:rsidRPr="00A75B1D">
        <w:rPr>
          <w:noProof/>
          <w:lang w:eastAsia="nl-NL"/>
        </w:rPr>
        <mc:AlternateContent>
          <mc:Choice Requires="wps">
            <w:drawing>
              <wp:anchor distT="0" distB="0" distL="114299" distR="114299" simplePos="0" relativeHeight="251678720" behindDoc="0" locked="0" layoutInCell="1" allowOverlap="1" wp14:anchorId="72372B93" wp14:editId="498F90F3">
                <wp:simplePos x="0" y="0"/>
                <wp:positionH relativeFrom="column">
                  <wp:posOffset>3081654</wp:posOffset>
                </wp:positionH>
                <wp:positionV relativeFrom="paragraph">
                  <wp:posOffset>1233805</wp:posOffset>
                </wp:positionV>
                <wp:extent cx="0" cy="1447800"/>
                <wp:effectExtent l="133350" t="0" r="57150" b="57150"/>
                <wp:wrapNone/>
                <wp:docPr id="25" name="Rechte verbindingslijn met pij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7800"/>
                        </a:xfrm>
                        <a:prstGeom prst="straightConnector1">
                          <a:avLst/>
                        </a:prstGeom>
                        <a:noFill/>
                        <a:ln w="28575"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F313A14" id="Rechte verbindingslijn met pijl 25" o:spid="_x0000_s1026" type="#_x0000_t32" style="position:absolute;margin-left:242.65pt;margin-top:97.15pt;width:0;height:114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" strokecolor="red" strokeweight="2.25pt">
                <v:stroke endarrow="open"/>
                <o:lock v:ext="edit" shapetype="f"/>
              </v:shape>
            </w:pict>
          </mc:Fallback>
        </mc:AlternateContent>
      </w:r>
      <w:r w:rsidRPr="00A75B1D">
        <w:rPr>
          <w:noProof/>
          <w:lang w:eastAsia="nl-NL"/>
        </w:rPr>
        <mc:AlternateContent>
          <mc:Choice Requires="wps">
            <w:drawing>
              <wp:anchor distT="0" distB="0" distL="114300" distR="114300" simplePos="0" relativeHeight="251660288" behindDoc="0" locked="0" layoutInCell="1" allowOverlap="1" wp14:anchorId="23B89F82" wp14:editId="7CCC00E9">
                <wp:simplePos x="0" y="0"/>
                <wp:positionH relativeFrom="column">
                  <wp:posOffset>43180</wp:posOffset>
                </wp:positionH>
                <wp:positionV relativeFrom="paragraph">
                  <wp:posOffset>43180</wp:posOffset>
                </wp:positionV>
                <wp:extent cx="1885950" cy="495300"/>
                <wp:effectExtent l="0" t="0" r="19050" b="19050"/>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495300"/>
                        </a:xfrm>
                        <a:prstGeom prst="rect">
                          <a:avLst/>
                        </a:prstGeom>
                        <a:solidFill>
                          <a:srgbClr val="EEECE1">
                            <a:lumMod val="75000"/>
                          </a:srgbClr>
                        </a:solidFill>
                        <a:ln w="25400" cap="flat" cmpd="sng" algn="ctr">
                          <a:solidFill>
                            <a:srgbClr val="EEECE1">
                              <a:lumMod val="50000"/>
                            </a:srgbClr>
                          </a:solidFill>
                          <a:prstDash val="solid"/>
                        </a:ln>
                        <a:effectLst/>
                      </wps:spPr>
                      <wps:txbx>
                        <w:txbxContent>
                          <w:p w:rsidR="00CF2E54" w:rsidRPr="002E4561" w:rsidRDefault="00CF2E54" w:rsidP="00CF2E54">
                            <w:pPr>
                              <w:jc w:val="center"/>
                              <w:rPr>
                                <w:rFonts w:ascii="Verdana" w:hAnsi="Verdana"/>
                                <w:b/>
                              </w:rPr>
                            </w:pPr>
                            <w:r>
                              <w:rPr>
                                <w:rFonts w:ascii="Verdana" w:hAnsi="Verdana"/>
                                <w:b/>
                              </w:rPr>
                              <w:t>Hulpvraag omtrent l</w:t>
                            </w:r>
                            <w:r w:rsidRPr="002E4561">
                              <w:rPr>
                                <w:rFonts w:ascii="Verdana" w:hAnsi="Verdana"/>
                                <w:b/>
                              </w:rPr>
                              <w:t xml:space="preserve">eerling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B89F82" id="Rechthoek 24" o:spid="_x0000_s1039" style="position:absolute;margin-left:3.4pt;margin-top:3.4pt;width:148.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" fillcolor="#c4bd97" strokecolor="#948a54" strokeweight="2pt">
                <v:path arrowok="t"/>
                <v:textbox>
                  <w:txbxContent>
                    <w:p w:rsidR="00CF2E54" w:rsidRPr="002E4561" w:rsidRDefault="00CF2E54" w:rsidP="00CF2E54">
                      <w:pPr>
                        <w:jc w:val="center"/>
                        <w:rPr>
                          <w:rFonts w:ascii="Verdana" w:hAnsi="Verdana"/>
                          <w:b/>
                        </w:rPr>
                      </w:pPr>
                      <w:r>
                        <w:rPr>
                          <w:rFonts w:ascii="Verdana" w:hAnsi="Verdana"/>
                          <w:b/>
                        </w:rPr>
                        <w:t>Hulpvraag omtrent l</w:t>
                      </w:r>
                      <w:r w:rsidRPr="002E4561">
                        <w:rPr>
                          <w:rFonts w:ascii="Verdana" w:hAnsi="Verdana"/>
                          <w:b/>
                        </w:rPr>
                        <w:t xml:space="preserve">eerling </w:t>
                      </w:r>
                    </w:p>
                  </w:txbxContent>
                </v:textbox>
              </v:rect>
            </w:pict>
          </mc:Fallback>
        </mc:AlternateContent>
      </w:r>
      <w:r w:rsidRPr="00A75B1D">
        <w:rPr>
          <w:noProof/>
          <w:lang w:eastAsia="nl-NL"/>
        </w:rPr>
        <mc:AlternateContent>
          <mc:Choice Requires="wps">
            <w:drawing>
              <wp:anchor distT="4294967295" distB="4294967295" distL="114300" distR="114300" simplePos="0" relativeHeight="251677696" behindDoc="0" locked="0" layoutInCell="1" allowOverlap="1" wp14:anchorId="394BDDCF" wp14:editId="2E892F15">
                <wp:simplePos x="0" y="0"/>
                <wp:positionH relativeFrom="column">
                  <wp:posOffset>1786255</wp:posOffset>
                </wp:positionH>
                <wp:positionV relativeFrom="paragraph">
                  <wp:posOffset>1233804</wp:posOffset>
                </wp:positionV>
                <wp:extent cx="2886075" cy="0"/>
                <wp:effectExtent l="0" t="133350" r="0" b="133350"/>
                <wp:wrapNone/>
                <wp:docPr id="20" name="Rechte verbindingslijn met pij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607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EE28EA" id="Rechte verbindingslijn met pijl 20" o:spid="_x0000_s1026" type="#_x0000_t32" style="position:absolute;margin-left:140.65pt;margin-top:97.15pt;width:227.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" strokecolor="#948a54" strokeweight="2.25pt">
                <v:stroke endarrow="open"/>
                <o:lock v:ext="edit" shapetype="f"/>
              </v:shape>
            </w:pict>
          </mc:Fallback>
        </mc:AlternateContent>
      </w:r>
      <w:r w:rsidRPr="00A75B1D">
        <w:rPr>
          <w:noProof/>
          <w:lang w:eastAsia="nl-NL"/>
        </w:rPr>
        <mc:AlternateContent>
          <mc:Choice Requires="wps">
            <w:drawing>
              <wp:anchor distT="0" distB="0" distL="114300" distR="114300" simplePos="0" relativeHeight="251676672" behindDoc="0" locked="0" layoutInCell="1" allowOverlap="1" wp14:anchorId="5FE00D25" wp14:editId="31654073">
                <wp:simplePos x="0" y="0"/>
                <wp:positionH relativeFrom="column">
                  <wp:posOffset>4881880</wp:posOffset>
                </wp:positionH>
                <wp:positionV relativeFrom="paragraph">
                  <wp:posOffset>3557905</wp:posOffset>
                </wp:positionV>
                <wp:extent cx="981075" cy="533400"/>
                <wp:effectExtent l="19050" t="19050" r="28575" b="1905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533400"/>
                        </a:xfrm>
                        <a:prstGeom prst="rect">
                          <a:avLst/>
                        </a:prstGeom>
                        <a:solidFill>
                          <a:sysClr val="window" lastClr="FFFFFF"/>
                        </a:solidFill>
                        <a:ln w="38100">
                          <a:solidFill>
                            <a:srgbClr val="00B050"/>
                          </a:solidFill>
                        </a:ln>
                        <a:effectLst/>
                      </wps:spPr>
                      <wps:txbx>
                        <w:txbxContent>
                          <w:p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E00D25" id="Tekstvak 16" o:spid="_x0000_s1040" type="#_x0000_t202" style="position:absolute;margin-left:384.4pt;margin-top:280.15pt;width:77.2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" fillcolor="window" strokecolor="#00b050" strokeweight="3pt">
                <v:path arrowok="t"/>
                <v:textbox>
                  <w:txbxContent>
                    <w:p w:rsidR="00CF2E54" w:rsidRPr="00191AB5" w:rsidRDefault="00CF2E54" w:rsidP="00CF2E54">
                      <w:pPr>
                        <w:rPr>
                          <w:rFonts w:ascii="Verdana" w:hAnsi="Verdana"/>
                          <w:sz w:val="14"/>
                          <w:szCs w:val="14"/>
                        </w:rPr>
                      </w:pPr>
                      <w:r>
                        <w:rPr>
                          <w:rFonts w:ascii="Verdana" w:hAnsi="Verdana"/>
                          <w:sz w:val="14"/>
                          <w:szCs w:val="14"/>
                        </w:rPr>
                        <w:t>LL reageert goed: probleem opgelost</w:t>
                      </w:r>
                    </w:p>
                  </w:txbxContent>
                </v:textbox>
              </v:shape>
            </w:pict>
          </mc:Fallback>
        </mc:AlternateContent>
      </w:r>
      <w:r w:rsidRPr="00A75B1D">
        <w:rPr>
          <w:noProof/>
          <w:lang w:eastAsia="nl-NL"/>
        </w:rPr>
        <mc:AlternateContent>
          <mc:Choice Requires="wps">
            <w:drawing>
              <wp:anchor distT="0" distB="0" distL="114300" distR="114300" simplePos="0" relativeHeight="251663360" behindDoc="0" locked="0" layoutInCell="1" allowOverlap="1" wp14:anchorId="0215EF79" wp14:editId="1D8EB5E1">
                <wp:simplePos x="0" y="0"/>
                <wp:positionH relativeFrom="column">
                  <wp:posOffset>605155</wp:posOffset>
                </wp:positionH>
                <wp:positionV relativeFrom="paragraph">
                  <wp:posOffset>1005205</wp:posOffset>
                </wp:positionV>
                <wp:extent cx="1181100" cy="466725"/>
                <wp:effectExtent l="0" t="0" r="19050" b="2857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466725"/>
                        </a:xfrm>
                        <a:prstGeom prst="rect">
                          <a:avLst/>
                        </a:prstGeom>
                        <a:solidFill>
                          <a:sysClr val="window" lastClr="FFFFFF"/>
                        </a:solidFill>
                        <a:ln w="25400" cap="flat" cmpd="sng" algn="ctr">
                          <a:solidFill>
                            <a:srgbClr val="EEECE1">
                              <a:lumMod val="50000"/>
                            </a:srgbClr>
                          </a:solidFill>
                          <a:prstDash val="solid"/>
                        </a:ln>
                        <a:effectLst/>
                      </wps:spPr>
                      <wps:txbx>
                        <w:txbxContent>
                          <w:p w:rsidR="00CF2E54" w:rsidRPr="00997E73" w:rsidRDefault="00CF2E54" w:rsidP="00CF2E54">
                            <w:pPr>
                              <w:jc w:val="center"/>
                              <w:rPr>
                                <w:rFonts w:ascii="Verdana" w:hAnsi="Verdana"/>
                                <w:sz w:val="14"/>
                                <w:szCs w:val="14"/>
                              </w:rPr>
                            </w:pPr>
                            <w:r w:rsidRPr="00997E73">
                              <w:rPr>
                                <w:rFonts w:ascii="Verdana" w:hAnsi="Verdana"/>
                                <w:sz w:val="14"/>
                                <w:szCs w:val="14"/>
                              </w:rPr>
                              <w:t>Mentor gaat gesprek aan met LL</w:t>
                            </w:r>
                          </w:p>
                          <w:p w:rsidR="00CF2E54" w:rsidRDefault="00CF2E54" w:rsidP="00CF2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15EF79" id="Tekstvak 8" o:spid="_x0000_s1041" type="#_x0000_t202" style="position:absolute;margin-left:47.65pt;margin-top:79.15pt;width:93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" fillcolor="window" strokecolor="#948a54" strokeweight="2pt">
                <v:path arrowok="t"/>
                <v:textbox>
                  <w:txbxContent>
                    <w:p w:rsidR="00CF2E54" w:rsidRPr="00997E73" w:rsidRDefault="00CF2E54" w:rsidP="00CF2E54">
                      <w:pPr>
                        <w:jc w:val="center"/>
                        <w:rPr>
                          <w:rFonts w:ascii="Verdana" w:hAnsi="Verdana"/>
                          <w:sz w:val="14"/>
                          <w:szCs w:val="14"/>
                        </w:rPr>
                      </w:pPr>
                      <w:r w:rsidRPr="00997E73">
                        <w:rPr>
                          <w:rFonts w:ascii="Verdana" w:hAnsi="Verdana"/>
                          <w:sz w:val="14"/>
                          <w:szCs w:val="14"/>
                        </w:rPr>
                        <w:t>Mentor gaat gesprek aan met LL</w:t>
                      </w:r>
                    </w:p>
                    <w:p w:rsidR="00CF2E54" w:rsidRDefault="00CF2E54" w:rsidP="00CF2E54"/>
                  </w:txbxContent>
                </v:textbox>
              </v:shape>
            </w:pict>
          </mc:Fallback>
        </mc:AlternateContent>
      </w:r>
      <w:r w:rsidRPr="00A75B1D">
        <w:rPr>
          <w:b/>
        </w:rPr>
        <w:t xml:space="preserve"> </w:t>
      </w:r>
    </w:p>
    <w:p w:rsidR="00CF2E54" w:rsidRPr="00A75B1D" w:rsidRDefault="00CF2E54" w:rsidP="00CF2E54"/>
    <w:p w:rsidR="00CF2E54" w:rsidRPr="00A75B1D" w:rsidRDefault="00CF2E54" w:rsidP="00CF2E54">
      <w:pPr>
        <w:rPr>
          <w:b/>
          <w:bCs/>
        </w:rPr>
      </w:pPr>
    </w:p>
    <w:p w:rsidR="00CF2E54" w:rsidRPr="00A75B1D" w:rsidRDefault="00DD0649" w:rsidP="00CF2E54">
      <w:pPr>
        <w:rPr>
          <w:b/>
          <w:bCs/>
        </w:rPr>
      </w:pPr>
      <w:r w:rsidRPr="00A75B1D">
        <w:rPr>
          <w:noProof/>
          <w:lang w:eastAsia="nl-NL"/>
        </w:rPr>
        <mc:AlternateContent>
          <mc:Choice Requires="wps">
            <w:drawing>
              <wp:anchor distT="0" distB="0" distL="114300" distR="114300" simplePos="0" relativeHeight="251707392" behindDoc="0" locked="0" layoutInCell="1" allowOverlap="1" wp14:anchorId="19939971" wp14:editId="2FC7092E">
                <wp:simplePos x="0" y="0"/>
                <wp:positionH relativeFrom="column">
                  <wp:posOffset>2014855</wp:posOffset>
                </wp:positionH>
                <wp:positionV relativeFrom="paragraph">
                  <wp:posOffset>232715</wp:posOffset>
                </wp:positionV>
                <wp:extent cx="247650" cy="276225"/>
                <wp:effectExtent l="0" t="0" r="19050" b="28575"/>
                <wp:wrapNone/>
                <wp:docPr id="88" name="Ruit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470902" id="Ruit 88" o:spid="_x0000_s1026" type="#_x0000_t4" style="position:absolute;margin-left:158.65pt;margin-top:18.3pt;width:19.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" fillcolor="#604a7b" strokecolor="#604a7b" strokeweight="2pt">
                <v:path arrowok="t"/>
              </v:shape>
            </w:pict>
          </mc:Fallback>
        </mc:AlternateContent>
      </w:r>
    </w:p>
    <w:p w:rsidR="00CF2E54" w:rsidRPr="00A75B1D" w:rsidRDefault="00DD0649" w:rsidP="00CF2E54">
      <w:pPr>
        <w:rPr>
          <w:b/>
          <w:bCs/>
        </w:rPr>
      </w:pPr>
      <w:r w:rsidRPr="00A75B1D">
        <w:rPr>
          <w:noProof/>
          <w:lang w:eastAsia="nl-NL"/>
        </w:rPr>
        <mc:AlternateContent>
          <mc:Choice Requires="wps">
            <w:drawing>
              <wp:anchor distT="0" distB="0" distL="114300" distR="114300" simplePos="0" relativeHeight="251664384" behindDoc="0" locked="0" layoutInCell="1" allowOverlap="1" wp14:anchorId="146646DC" wp14:editId="647DC7C4">
                <wp:simplePos x="0" y="0"/>
                <wp:positionH relativeFrom="column">
                  <wp:posOffset>900430</wp:posOffset>
                </wp:positionH>
                <wp:positionV relativeFrom="paragraph">
                  <wp:posOffset>213665</wp:posOffset>
                </wp:positionV>
                <wp:extent cx="476250" cy="419100"/>
                <wp:effectExtent l="0" t="0" r="19050" b="19050"/>
                <wp:wrapNone/>
                <wp:docPr id="13" name="Ova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419100"/>
                        </a:xfrm>
                        <a:prstGeom prst="ellipse">
                          <a:avLst/>
                        </a:prstGeom>
                        <a:solidFill>
                          <a:sysClr val="window" lastClr="FFFFFF"/>
                        </a:solidFill>
                        <a:ln w="25400" cap="flat" cmpd="sng" algn="ctr">
                          <a:solidFill>
                            <a:srgbClr val="EEECE1">
                              <a:lumMod val="50000"/>
                            </a:srgbClr>
                          </a:solidFill>
                          <a:prstDash val="solid"/>
                        </a:ln>
                        <a:effectLst/>
                      </wps:spPr>
                      <wps:txbx>
                        <w:txbxContent>
                          <w:p w:rsidR="00CF2E54" w:rsidRPr="00191AB5" w:rsidRDefault="00CF2E54" w:rsidP="00CF2E54">
                            <w:pPr>
                              <w:jc w:val="center"/>
                            </w:pPr>
                            <w:r w:rsidRPr="00191AB5">
                              <w:t>of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646DC" id="Ovaal 13" o:spid="_x0000_s1042" style="position:absolute;margin-left:70.9pt;margin-top:16.8pt;width:3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" fillcolor="window" strokecolor="#948a54" strokeweight="2pt">
                <v:path arrowok="t"/>
                <v:textbox>
                  <w:txbxContent>
                    <w:p w:rsidR="00CF2E54" w:rsidRPr="00191AB5" w:rsidRDefault="00CF2E54" w:rsidP="00CF2E54">
                      <w:pPr>
                        <w:jc w:val="center"/>
                      </w:pPr>
                      <w:r w:rsidRPr="00191AB5">
                        <w:t>of</w:t>
                      </w:r>
                    </w:p>
                  </w:txbxContent>
                </v:textbox>
              </v:oval>
            </w:pict>
          </mc:Fallback>
        </mc:AlternateContent>
      </w:r>
    </w:p>
    <w:p w:rsidR="00CF2E54" w:rsidRDefault="00DD0649" w:rsidP="00CF2E54">
      <w:r w:rsidRPr="00A75B1D">
        <w:rPr>
          <w:noProof/>
          <w:lang w:eastAsia="nl-NL"/>
        </w:rPr>
        <mc:AlternateContent>
          <mc:Choice Requires="wps">
            <w:drawing>
              <wp:anchor distT="0" distB="0" distL="114300" distR="114300" simplePos="0" relativeHeight="251705344" behindDoc="0" locked="0" layoutInCell="1" allowOverlap="1" wp14:anchorId="1DD6B9EC" wp14:editId="595EB49F">
                <wp:simplePos x="0" y="0"/>
                <wp:positionH relativeFrom="column">
                  <wp:posOffset>2945435</wp:posOffset>
                </wp:positionH>
                <wp:positionV relativeFrom="paragraph">
                  <wp:posOffset>129540</wp:posOffset>
                </wp:positionV>
                <wp:extent cx="247270" cy="276225"/>
                <wp:effectExtent l="0" t="0" r="19685" b="28575"/>
                <wp:wrapNone/>
                <wp:docPr id="96" name="Ruit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27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C1459C" id="Ruit 96" o:spid="_x0000_s1026" type="#_x0000_t4" style="position:absolute;margin-left:231.9pt;margin-top:10.2pt;width:19.4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" fillcolor="#604a7b" strokecolor="#604a7b" strokeweight="2pt">
                <v:path arrowok="t"/>
              </v:shape>
            </w:pict>
          </mc:Fallback>
        </mc:AlternateContent>
      </w:r>
      <w:r w:rsidR="00CF2E54" w:rsidRPr="00A75B1D">
        <w:rPr>
          <w:noProof/>
          <w:lang w:eastAsia="nl-NL"/>
        </w:rPr>
        <mc:AlternateContent>
          <mc:Choice Requires="wps">
            <w:drawing>
              <wp:anchor distT="0" distB="0" distL="114300" distR="114300" simplePos="0" relativeHeight="251662336" behindDoc="0" locked="0" layoutInCell="1" allowOverlap="1" wp14:anchorId="2D4D0B00" wp14:editId="7FABDAB5">
                <wp:simplePos x="0" y="0"/>
                <wp:positionH relativeFrom="column">
                  <wp:posOffset>605155</wp:posOffset>
                </wp:positionH>
                <wp:positionV relativeFrom="paragraph">
                  <wp:posOffset>267335</wp:posOffset>
                </wp:positionV>
                <wp:extent cx="1143000" cy="730250"/>
                <wp:effectExtent l="0" t="0" r="19050" b="1270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730250"/>
                        </a:xfrm>
                        <a:prstGeom prst="rect">
                          <a:avLst/>
                        </a:prstGeom>
                        <a:solidFill>
                          <a:sysClr val="window" lastClr="FFFFFF"/>
                        </a:solidFill>
                        <a:ln w="25400" cap="flat" cmpd="sng" algn="ctr">
                          <a:solidFill>
                            <a:srgbClr val="EEECE1">
                              <a:lumMod val="50000"/>
                            </a:srgbClr>
                          </a:solidFill>
                          <a:prstDash val="solid"/>
                        </a:ln>
                        <a:effectLst/>
                      </wps:spPr>
                      <wps:txbx>
                        <w:txbxContent>
                          <w:p w:rsidR="00CF2E54" w:rsidRPr="00997E73" w:rsidRDefault="00CF2E54" w:rsidP="00CF2E54">
                            <w:pPr>
                              <w:rPr>
                                <w:rFonts w:ascii="Verdana" w:hAnsi="Verdana"/>
                                <w:sz w:val="14"/>
                                <w:szCs w:val="14"/>
                              </w:rPr>
                            </w:pPr>
                            <w:r>
                              <w:rPr>
                                <w:rFonts w:ascii="Verdana" w:hAnsi="Verdana"/>
                                <w:sz w:val="14"/>
                                <w:szCs w:val="14"/>
                              </w:rPr>
                              <w:t xml:space="preserve">Hulpvraag vak gerelateerd: </w:t>
                            </w:r>
                            <w:r w:rsidRPr="00997E73">
                              <w:rPr>
                                <w:rFonts w:ascii="Verdana" w:hAnsi="Verdana"/>
                                <w:sz w:val="14"/>
                                <w:szCs w:val="14"/>
                              </w:rPr>
                              <w:t>Mentor vraagt vakdocent gesprek met LL</w:t>
                            </w:r>
                            <w:r>
                              <w:rPr>
                                <w:rFonts w:ascii="Verdana" w:hAnsi="Verdana"/>
                                <w:sz w:val="14"/>
                                <w:szCs w:val="14"/>
                              </w:rPr>
                              <w:t xml:space="preserve"> aan te gaan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D0B00" id="Tekstvak 9" o:spid="_x0000_s1043" type="#_x0000_t202" style="position:absolute;margin-left:47.65pt;margin-top:21.05pt;width:90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" fillcolor="window" strokecolor="#948a54" strokeweight="2pt">
                <v:path arrowok="t"/>
                <v:textbox>
                  <w:txbxContent>
                    <w:p w:rsidR="00CF2E54" w:rsidRPr="00997E73" w:rsidRDefault="00CF2E54" w:rsidP="00CF2E54">
                      <w:pPr>
                        <w:rPr>
                          <w:rFonts w:ascii="Verdana" w:hAnsi="Verdana"/>
                          <w:sz w:val="14"/>
                          <w:szCs w:val="14"/>
                        </w:rPr>
                      </w:pPr>
                      <w:r>
                        <w:rPr>
                          <w:rFonts w:ascii="Verdana" w:hAnsi="Verdana"/>
                          <w:sz w:val="14"/>
                          <w:szCs w:val="14"/>
                        </w:rPr>
                        <w:t xml:space="preserve">Hulpvraag vak gerelateerd: </w:t>
                      </w:r>
                      <w:r w:rsidRPr="00997E73">
                        <w:rPr>
                          <w:rFonts w:ascii="Verdana" w:hAnsi="Verdana"/>
                          <w:sz w:val="14"/>
                          <w:szCs w:val="14"/>
                        </w:rPr>
                        <w:t>Mentor vraagt vakdocent gesprek met LL</w:t>
                      </w:r>
                      <w:r>
                        <w:rPr>
                          <w:rFonts w:ascii="Verdana" w:hAnsi="Verdana"/>
                          <w:sz w:val="14"/>
                          <w:szCs w:val="14"/>
                        </w:rPr>
                        <w:t xml:space="preserve"> aan te gaan</w:t>
                      </w:r>
                    </w:p>
                  </w:txbxContent>
                </v:textbox>
              </v:shape>
            </w:pict>
          </mc:Fallback>
        </mc:AlternateContent>
      </w:r>
    </w:p>
    <w:p w:rsidR="00CF2E54" w:rsidRDefault="00CF2E54" w:rsidP="00CF2E54"/>
    <w:p w:rsidR="00CF2E54" w:rsidRDefault="00DD0649" w:rsidP="00CF2E54">
      <w:r w:rsidRPr="00A75B1D">
        <w:rPr>
          <w:noProof/>
          <w:lang w:eastAsia="nl-NL"/>
        </w:rPr>
        <mc:AlternateContent>
          <mc:Choice Requires="wps">
            <w:drawing>
              <wp:anchor distT="0" distB="0" distL="114300" distR="114300" simplePos="0" relativeHeight="251700224" behindDoc="0" locked="0" layoutInCell="1" allowOverlap="1" wp14:anchorId="5B9B4E39" wp14:editId="014026E6">
                <wp:simplePos x="0" y="0"/>
                <wp:positionH relativeFrom="column">
                  <wp:posOffset>2590470</wp:posOffset>
                </wp:positionH>
                <wp:positionV relativeFrom="paragraph">
                  <wp:posOffset>243840</wp:posOffset>
                </wp:positionV>
                <wp:extent cx="247650" cy="276225"/>
                <wp:effectExtent l="0" t="0" r="19050" b="28575"/>
                <wp:wrapNone/>
                <wp:docPr id="90" name="Ruit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75C5B6" id="Ruit 90" o:spid="_x0000_s1026" type="#_x0000_t4" style="position:absolute;margin-left:203.95pt;margin-top:19.2pt;width:19.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" fillcolor="#604a7b" strokecolor="#604a7b" strokeweight="2pt">
                <v:path arrowok="t"/>
              </v:shape>
            </w:pict>
          </mc:Fallback>
        </mc:AlternateContent>
      </w:r>
    </w:p>
    <w:p w:rsidR="00CF2E54" w:rsidRDefault="00CF2E54" w:rsidP="00CF2E54">
      <w:r w:rsidRPr="00A75B1D">
        <w:rPr>
          <w:noProof/>
          <w:lang w:eastAsia="nl-NL"/>
        </w:rPr>
        <mc:AlternateContent>
          <mc:Choice Requires="wps">
            <w:drawing>
              <wp:anchor distT="0" distB="0" distL="114300" distR="114300" simplePos="0" relativeHeight="251668480" behindDoc="0" locked="0" layoutInCell="1" allowOverlap="1" wp14:anchorId="7EF25E8A" wp14:editId="3321E006">
                <wp:simplePos x="0" y="0"/>
                <wp:positionH relativeFrom="column">
                  <wp:posOffset>471805</wp:posOffset>
                </wp:positionH>
                <wp:positionV relativeFrom="paragraph">
                  <wp:posOffset>1271905</wp:posOffset>
                </wp:positionV>
                <wp:extent cx="1371600" cy="742950"/>
                <wp:effectExtent l="19050" t="19050" r="19050" b="19050"/>
                <wp:wrapNone/>
                <wp:docPr id="101" name="Tekstvak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742950"/>
                        </a:xfrm>
                        <a:prstGeom prst="rect">
                          <a:avLst/>
                        </a:prstGeom>
                        <a:solidFill>
                          <a:sysClr val="window" lastClr="FFFFFF"/>
                        </a:solidFill>
                        <a:ln w="38100">
                          <a:solidFill>
                            <a:srgbClr val="EEECE1">
                              <a:lumMod val="50000"/>
                            </a:srgbClr>
                          </a:solidFill>
                        </a:ln>
                        <a:effectLst/>
                      </wps:spPr>
                      <wps:txbx>
                        <w:txbxContent>
                          <w:p w:rsidR="00CF2E54" w:rsidRPr="001A7EB4" w:rsidRDefault="00CF2E54" w:rsidP="00CF2E54">
                            <w:pPr>
                              <w:rPr>
                                <w:rFonts w:ascii="Verdana" w:hAnsi="Verdana"/>
                                <w:sz w:val="14"/>
                                <w:szCs w:val="14"/>
                              </w:rPr>
                            </w:pPr>
                            <w:r>
                              <w:rPr>
                                <w:rFonts w:ascii="Verdana" w:hAnsi="Verdana"/>
                                <w:sz w:val="14"/>
                                <w:szCs w:val="14"/>
                              </w:rPr>
                              <w:t>Mentor bespreekt LL met ondersteuning (zie schema ondersteuning mentor). Acties worden uitgezet.</w:t>
                            </w:r>
                            <w:r>
                              <w:rPr>
                                <w:rFonts w:ascii="Verdana" w:hAnsi="Verdana"/>
                                <w:sz w:val="14"/>
                                <w:szCs w:val="14"/>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25E8A" id="Tekstvak 101" o:spid="_x0000_s1044" type="#_x0000_t202" style="position:absolute;margin-left:37.15pt;margin-top:100.15pt;width:108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" fillcolor="window" strokecolor="#948a54" strokeweight="3pt">
                <v:path arrowok="t"/>
                <v:textbox>
                  <w:txbxContent>
                    <w:p w:rsidR="00CF2E54" w:rsidRPr="001A7EB4" w:rsidRDefault="00CF2E54" w:rsidP="00CF2E54">
                      <w:pPr>
                        <w:rPr>
                          <w:rFonts w:ascii="Verdana" w:hAnsi="Verdana"/>
                          <w:sz w:val="14"/>
                          <w:szCs w:val="14"/>
                        </w:rPr>
                      </w:pPr>
                      <w:r>
                        <w:rPr>
                          <w:rFonts w:ascii="Verdana" w:hAnsi="Verdana"/>
                          <w:sz w:val="14"/>
                          <w:szCs w:val="14"/>
                        </w:rPr>
                        <w:t>Mentor bespreekt LL met ondersteuning (zie schema ondersteuning mentor). Acties worden uitgezet.</w:t>
                      </w:r>
                      <w:r>
                        <w:rPr>
                          <w:rFonts w:ascii="Verdana" w:hAnsi="Verdana"/>
                          <w:sz w:val="14"/>
                          <w:szCs w:val="14"/>
                        </w:rPr>
                        <w:br/>
                        <w:t xml:space="preserve"> </w:t>
                      </w:r>
                    </w:p>
                  </w:txbxContent>
                </v:textbox>
              </v:shape>
            </w:pict>
          </mc:Fallback>
        </mc:AlternateContent>
      </w:r>
      <w:r w:rsidRPr="00A75B1D">
        <w:rPr>
          <w:noProof/>
          <w:lang w:eastAsia="nl-NL"/>
        </w:rPr>
        <mc:AlternateContent>
          <mc:Choice Requires="wps">
            <w:drawing>
              <wp:anchor distT="4294967295" distB="4294967295" distL="114300" distR="114300" simplePos="0" relativeHeight="251692032" behindDoc="0" locked="0" layoutInCell="1" allowOverlap="1" wp14:anchorId="359C24D1" wp14:editId="423D2936">
                <wp:simplePos x="0" y="0"/>
                <wp:positionH relativeFrom="column">
                  <wp:posOffset>1471930</wp:posOffset>
                </wp:positionH>
                <wp:positionV relativeFrom="paragraph">
                  <wp:posOffset>5140960</wp:posOffset>
                </wp:positionV>
                <wp:extent cx="371475" cy="0"/>
                <wp:effectExtent l="0" t="133350" r="0" b="133350"/>
                <wp:wrapNone/>
                <wp:docPr id="76" name="Rechte verbindingslijn met pijl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28575" cap="flat" cmpd="sng" algn="ctr">
                          <a:solidFill>
                            <a:srgbClr val="EEECE1">
                              <a:lumMod val="5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9248D64" id="Rechte verbindingslijn met pijl 76" o:spid="_x0000_s1026" type="#_x0000_t32" style="position:absolute;margin-left:115.9pt;margin-top:404.8pt;width:29.2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" strokecolor="#948a54" strokeweight="2.25pt">
                <v:stroke endarrow="open"/>
                <o:lock v:ext="edit" shapetype="f"/>
              </v:shape>
            </w:pict>
          </mc:Fallback>
        </mc:AlternateContent>
      </w:r>
      <w:r w:rsidRPr="00A75B1D">
        <w:rPr>
          <w:noProof/>
          <w:lang w:eastAsia="nl-NL"/>
        </w:rPr>
        <mc:AlternateContent>
          <mc:Choice Requires="wps">
            <w:drawing>
              <wp:anchor distT="0" distB="0" distL="114299" distR="114299" simplePos="0" relativeHeight="251691008" behindDoc="0" locked="0" layoutInCell="1" allowOverlap="1" wp14:anchorId="3F62DACD" wp14:editId="4E70D0AD">
                <wp:simplePos x="0" y="0"/>
                <wp:positionH relativeFrom="column">
                  <wp:posOffset>1471295</wp:posOffset>
                </wp:positionH>
                <wp:positionV relativeFrom="paragraph">
                  <wp:posOffset>3700145</wp:posOffset>
                </wp:positionV>
                <wp:extent cx="0" cy="1457325"/>
                <wp:effectExtent l="19050" t="0" r="19050" b="9525"/>
                <wp:wrapNone/>
                <wp:docPr id="75" name="Rechte verbindingslijn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7325"/>
                        </a:xfrm>
                        <a:prstGeom prst="line">
                          <a:avLst/>
                        </a:prstGeom>
                        <a:noFill/>
                        <a:ln w="28575" cap="flat" cmpd="sng" algn="ctr">
                          <a:solidFill>
                            <a:srgbClr val="EEECE1">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BC5740" id="Rechte verbindingslijn 7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85pt,291.35pt" to="115.85pt,4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" strokecolor="#948a54" strokeweight="2.25pt">
                <o:lock v:ext="edit" shapetype="f"/>
              </v:line>
            </w:pict>
          </mc:Fallback>
        </mc:AlternateContent>
      </w:r>
      <w:r w:rsidRPr="00A75B1D">
        <w:rPr>
          <w:noProof/>
          <w:lang w:eastAsia="nl-NL"/>
        </w:rPr>
        <mc:AlternateContent>
          <mc:Choice Requires="wps">
            <w:drawing>
              <wp:anchor distT="0" distB="0" distL="114300" distR="114300" simplePos="0" relativeHeight="251714560" behindDoc="0" locked="0" layoutInCell="1" allowOverlap="1" wp14:anchorId="59024D65" wp14:editId="485FFFA5">
                <wp:simplePos x="0" y="0"/>
                <wp:positionH relativeFrom="column">
                  <wp:posOffset>608329</wp:posOffset>
                </wp:positionH>
                <wp:positionV relativeFrom="paragraph">
                  <wp:posOffset>3794125</wp:posOffset>
                </wp:positionV>
                <wp:extent cx="454025" cy="1362075"/>
                <wp:effectExtent l="19050" t="19050" r="22225" b="28575"/>
                <wp:wrapNone/>
                <wp:docPr id="97" name="Tekstvak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 cy="1362075"/>
                        </a:xfrm>
                        <a:prstGeom prst="rect">
                          <a:avLst/>
                        </a:prstGeom>
                        <a:solidFill>
                          <a:sysClr val="window" lastClr="FFFFFF"/>
                        </a:solidFill>
                        <a:ln w="28575">
                          <a:solidFill>
                            <a:srgbClr val="EEECE1">
                              <a:lumMod val="50000"/>
                            </a:srgbClr>
                          </a:solidFill>
                        </a:ln>
                        <a:effectLst/>
                      </wps:spPr>
                      <wps:txbx>
                        <w:txbxContent>
                          <w:p w:rsidR="00CF2E54" w:rsidRPr="00154510" w:rsidRDefault="00CF2E54" w:rsidP="00CF2E54">
                            <w:pPr>
                              <w:rPr>
                                <w:rFonts w:ascii="Verdana" w:hAnsi="Verdana"/>
                                <w:sz w:val="14"/>
                                <w:szCs w:val="14"/>
                              </w:rPr>
                            </w:pPr>
                            <w:r>
                              <w:rPr>
                                <w:rFonts w:ascii="Verdana" w:hAnsi="Verdana"/>
                                <w:sz w:val="14"/>
                                <w:szCs w:val="14"/>
                              </w:rPr>
                              <w:t>Afspraken communiceren en vastleggen in magister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24D65" id="Tekstvak 97" o:spid="_x0000_s1045" type="#_x0000_t202" style="position:absolute;margin-left:47.9pt;margin-top:298.75pt;width:35.75pt;height:10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" fillcolor="window" strokecolor="#948a54" strokeweight="2.25pt">
                <v:path arrowok="t"/>
                <v:textbox style="layout-flow:vertical;mso-layout-flow-alt:bottom-to-top">
                  <w:txbxContent>
                    <w:p w:rsidR="00CF2E54" w:rsidRPr="00154510" w:rsidRDefault="00CF2E54" w:rsidP="00CF2E54">
                      <w:pPr>
                        <w:rPr>
                          <w:rFonts w:ascii="Verdana" w:hAnsi="Verdana"/>
                          <w:sz w:val="14"/>
                          <w:szCs w:val="14"/>
                        </w:rPr>
                      </w:pPr>
                      <w:r>
                        <w:rPr>
                          <w:rFonts w:ascii="Verdana" w:hAnsi="Verdana"/>
                          <w:sz w:val="14"/>
                          <w:szCs w:val="14"/>
                        </w:rPr>
                        <w:t>Afspraken communiceren en vastleggen in magister</w:t>
                      </w:r>
                    </w:p>
                  </w:txbxContent>
                </v:textbox>
              </v:shape>
            </w:pict>
          </mc:Fallback>
        </mc:AlternateContent>
      </w:r>
      <w:r w:rsidRPr="00A75B1D">
        <w:rPr>
          <w:noProof/>
          <w:lang w:eastAsia="nl-NL"/>
        </w:rPr>
        <mc:AlternateContent>
          <mc:Choice Requires="wps">
            <w:drawing>
              <wp:anchor distT="0" distB="0" distL="114300" distR="114300" simplePos="0" relativeHeight="251716608" behindDoc="0" locked="0" layoutInCell="1" allowOverlap="1" wp14:anchorId="25DF429F" wp14:editId="010B93E6">
                <wp:simplePos x="0" y="0"/>
                <wp:positionH relativeFrom="column">
                  <wp:posOffset>471805</wp:posOffset>
                </wp:positionH>
                <wp:positionV relativeFrom="paragraph">
                  <wp:posOffset>5690235</wp:posOffset>
                </wp:positionV>
                <wp:extent cx="1390650" cy="508000"/>
                <wp:effectExtent l="19050" t="19050" r="19050" b="25400"/>
                <wp:wrapNone/>
                <wp:docPr id="104" name="Tekstvak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508000"/>
                        </a:xfrm>
                        <a:prstGeom prst="rect">
                          <a:avLst/>
                        </a:prstGeom>
                        <a:solidFill>
                          <a:sysClr val="window" lastClr="FFFFFF"/>
                        </a:solidFill>
                        <a:ln w="38100">
                          <a:solidFill>
                            <a:srgbClr val="EEECE1">
                              <a:lumMod val="50000"/>
                            </a:srgbClr>
                          </a:solidFill>
                        </a:ln>
                        <a:effectLst/>
                      </wps:spPr>
                      <wps:txbx>
                        <w:txbxContent>
                          <w:p w:rsidR="00CF2E54" w:rsidRPr="006D6E41" w:rsidRDefault="00CF2E54" w:rsidP="00CF2E54">
                            <w:pPr>
                              <w:rPr>
                                <w:rFonts w:ascii="Verdana" w:hAnsi="Verdana"/>
                                <w:sz w:val="14"/>
                                <w:szCs w:val="14"/>
                              </w:rPr>
                            </w:pPr>
                            <w:r>
                              <w:rPr>
                                <w:rFonts w:ascii="Verdana" w:hAnsi="Verdana"/>
                                <w:sz w:val="14"/>
                                <w:szCs w:val="14"/>
                              </w:rPr>
                              <w:t xml:space="preserve">Mentor meldt aan bij OT; mentor </w:t>
                            </w:r>
                            <w:r w:rsidRPr="006D6E41">
                              <w:rPr>
                                <w:rFonts w:ascii="Verdana" w:hAnsi="Verdana"/>
                                <w:sz w:val="14"/>
                                <w:szCs w:val="14"/>
                              </w:rPr>
                              <w:t xml:space="preserve">wordt uitgenodigd voor </w:t>
                            </w:r>
                            <w:r>
                              <w:rPr>
                                <w:rFonts w:ascii="Verdana" w:hAnsi="Verdana"/>
                                <w:sz w:val="14"/>
                                <w:szCs w:val="14"/>
                              </w:rPr>
                              <w:t>OT</w:t>
                            </w:r>
                            <w:r w:rsidRPr="006D6E41">
                              <w:rPr>
                                <w:rFonts w:ascii="Verdana" w:hAnsi="Verdana"/>
                                <w:sz w:val="14"/>
                                <w:szCs w:val="14"/>
                              </w:rPr>
                              <w:t>-overleg</w:t>
                            </w:r>
                            <w:r>
                              <w:rPr>
                                <w:rFonts w:ascii="Verdana" w:hAnsi="Verdana"/>
                                <w:sz w:val="14"/>
                                <w:szCs w:val="14"/>
                              </w:rPr>
                              <w:t>.</w:t>
                            </w:r>
                          </w:p>
                          <w:p w:rsidR="00CF2E54" w:rsidRPr="00201E3D" w:rsidRDefault="00CF2E54" w:rsidP="00CF2E54">
                            <w:pPr>
                              <w:rPr>
                                <w:rFonts w:ascii="Verdana" w:hAnsi="Verdana"/>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F429F" id="Tekstvak 104" o:spid="_x0000_s1046" type="#_x0000_t202" style="position:absolute;margin-left:37.15pt;margin-top:448.05pt;width:109.5pt;height:4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" fillcolor="window" strokecolor="#948a54" strokeweight="3pt">
                <v:path arrowok="t"/>
                <v:textbox>
                  <w:txbxContent>
                    <w:p w:rsidR="00CF2E54" w:rsidRPr="006D6E41" w:rsidRDefault="00CF2E54" w:rsidP="00CF2E54">
                      <w:pPr>
                        <w:rPr>
                          <w:rFonts w:ascii="Verdana" w:hAnsi="Verdana"/>
                          <w:sz w:val="14"/>
                          <w:szCs w:val="14"/>
                        </w:rPr>
                      </w:pPr>
                      <w:r>
                        <w:rPr>
                          <w:rFonts w:ascii="Verdana" w:hAnsi="Verdana"/>
                          <w:sz w:val="14"/>
                          <w:szCs w:val="14"/>
                        </w:rPr>
                        <w:t xml:space="preserve">Mentor meldt aan bij OT; mentor </w:t>
                      </w:r>
                      <w:r w:rsidRPr="006D6E41">
                        <w:rPr>
                          <w:rFonts w:ascii="Verdana" w:hAnsi="Verdana"/>
                          <w:sz w:val="14"/>
                          <w:szCs w:val="14"/>
                        </w:rPr>
                        <w:t xml:space="preserve">wordt uitgenodigd voor </w:t>
                      </w:r>
                      <w:r>
                        <w:rPr>
                          <w:rFonts w:ascii="Verdana" w:hAnsi="Verdana"/>
                          <w:sz w:val="14"/>
                          <w:szCs w:val="14"/>
                        </w:rPr>
                        <w:t>OT</w:t>
                      </w:r>
                      <w:r w:rsidRPr="006D6E41">
                        <w:rPr>
                          <w:rFonts w:ascii="Verdana" w:hAnsi="Verdana"/>
                          <w:sz w:val="14"/>
                          <w:szCs w:val="14"/>
                        </w:rPr>
                        <w:t>-overleg</w:t>
                      </w:r>
                      <w:r>
                        <w:rPr>
                          <w:rFonts w:ascii="Verdana" w:hAnsi="Verdana"/>
                          <w:sz w:val="14"/>
                          <w:szCs w:val="14"/>
                        </w:rPr>
                        <w:t>.</w:t>
                      </w:r>
                    </w:p>
                    <w:p w:rsidR="00CF2E54" w:rsidRPr="00201E3D" w:rsidRDefault="00CF2E54" w:rsidP="00CF2E54">
                      <w:pPr>
                        <w:rPr>
                          <w:rFonts w:ascii="Verdana" w:hAnsi="Verdana"/>
                          <w:sz w:val="14"/>
                          <w:szCs w:val="14"/>
                        </w:rPr>
                      </w:pPr>
                    </w:p>
                  </w:txbxContent>
                </v:textbox>
              </v:shape>
            </w:pict>
          </mc:Fallback>
        </mc:AlternateContent>
      </w:r>
      <w:r w:rsidRPr="00A75B1D">
        <w:rPr>
          <w:noProof/>
          <w:lang w:eastAsia="nl-NL"/>
        </w:rPr>
        <mc:AlternateContent>
          <mc:Choice Requires="wps">
            <w:drawing>
              <wp:anchor distT="0" distB="0" distL="114300" distR="114300" simplePos="0" relativeHeight="251669504" behindDoc="0" locked="0" layoutInCell="1" allowOverlap="1" wp14:anchorId="343592A2" wp14:editId="06470D8C">
                <wp:simplePos x="0" y="0"/>
                <wp:positionH relativeFrom="column">
                  <wp:posOffset>471805</wp:posOffset>
                </wp:positionH>
                <wp:positionV relativeFrom="paragraph">
                  <wp:posOffset>3175635</wp:posOffset>
                </wp:positionV>
                <wp:extent cx="1390650" cy="501650"/>
                <wp:effectExtent l="19050" t="19050" r="19050" b="12700"/>
                <wp:wrapNone/>
                <wp:docPr id="100" name="Tekstvak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501650"/>
                        </a:xfrm>
                        <a:prstGeom prst="rect">
                          <a:avLst/>
                        </a:prstGeom>
                        <a:solidFill>
                          <a:sysClr val="window" lastClr="FFFFFF"/>
                        </a:solidFill>
                        <a:ln w="38100">
                          <a:solidFill>
                            <a:srgbClr val="EEECE1">
                              <a:lumMod val="50000"/>
                            </a:srgbClr>
                          </a:solidFill>
                        </a:ln>
                        <a:effectLst/>
                      </wps:spPr>
                      <wps:txbx>
                        <w:txbxContent>
                          <w:p w:rsidR="00CF2E54" w:rsidRPr="00201E3D" w:rsidRDefault="00CF2E54" w:rsidP="00CF2E54">
                            <w:pPr>
                              <w:rPr>
                                <w:rFonts w:ascii="Verdana" w:hAnsi="Verdana"/>
                                <w:sz w:val="14"/>
                                <w:szCs w:val="14"/>
                              </w:rPr>
                            </w:pPr>
                            <w:r>
                              <w:rPr>
                                <w:rFonts w:ascii="Verdana" w:hAnsi="Verdana"/>
                                <w:sz w:val="14"/>
                                <w:szCs w:val="14"/>
                              </w:rPr>
                              <w:t>Mentor gaat in gesprek met LL en ouders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592A2" id="Tekstvak 100" o:spid="_x0000_s1047" type="#_x0000_t202" style="position:absolute;margin-left:37.15pt;margin-top:250.05pt;width:109.5pt;height: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" fillcolor="window" strokecolor="#948a54" strokeweight="3pt">
                <v:path arrowok="t"/>
                <v:textbox>
                  <w:txbxContent>
                    <w:p w:rsidR="00CF2E54" w:rsidRPr="00201E3D" w:rsidRDefault="00CF2E54" w:rsidP="00CF2E54">
                      <w:pPr>
                        <w:rPr>
                          <w:rFonts w:ascii="Verdana" w:hAnsi="Verdana"/>
                          <w:sz w:val="14"/>
                          <w:szCs w:val="14"/>
                        </w:rPr>
                      </w:pPr>
                      <w:r>
                        <w:rPr>
                          <w:rFonts w:ascii="Verdana" w:hAnsi="Verdana"/>
                          <w:sz w:val="14"/>
                          <w:szCs w:val="14"/>
                        </w:rPr>
                        <w:t>Mentor gaat in gesprek met LL en ouders</w:t>
                      </w:r>
                    </w:p>
                  </w:txbxContent>
                </v:textbox>
              </v:shape>
            </w:pict>
          </mc:Fallback>
        </mc:AlternateContent>
      </w:r>
      <w:r w:rsidRPr="00A75B1D">
        <w:rPr>
          <w:noProof/>
          <w:lang w:eastAsia="nl-NL"/>
        </w:rPr>
        <mc:AlternateContent>
          <mc:Choice Requires="wps">
            <w:drawing>
              <wp:anchor distT="0" distB="0" distL="114300" distR="114300" simplePos="0" relativeHeight="251703296" behindDoc="0" locked="0" layoutInCell="1" allowOverlap="1" wp14:anchorId="6EDF77C8" wp14:editId="0E031388">
                <wp:simplePos x="0" y="0"/>
                <wp:positionH relativeFrom="column">
                  <wp:posOffset>3535680</wp:posOffset>
                </wp:positionH>
                <wp:positionV relativeFrom="paragraph">
                  <wp:posOffset>1508760</wp:posOffset>
                </wp:positionV>
                <wp:extent cx="352425" cy="323850"/>
                <wp:effectExtent l="0" t="0" r="28575" b="19050"/>
                <wp:wrapNone/>
                <wp:docPr id="86" name="Explosie 1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irregularSeal1">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9CBE91" id="Explosie 1 86" o:spid="_x0000_s1026" type="#_x0000_t71" style="position:absolute;margin-left:278.4pt;margin-top:118.8pt;width:27.7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" fillcolor="#ffc000" strokecolor="#ffc000" strokeweight="2pt">
                <v:path arrowok="t"/>
              </v:shape>
            </w:pict>
          </mc:Fallback>
        </mc:AlternateContent>
      </w:r>
      <w:r w:rsidRPr="00A75B1D">
        <w:rPr>
          <w:noProof/>
          <w:lang w:eastAsia="nl-NL"/>
        </w:rPr>
        <mc:AlternateContent>
          <mc:Choice Requires="wps">
            <w:drawing>
              <wp:anchor distT="0" distB="0" distL="114300" distR="114300" simplePos="0" relativeHeight="251702272" behindDoc="0" locked="0" layoutInCell="1" allowOverlap="1" wp14:anchorId="2710F870" wp14:editId="5117A4B9">
                <wp:simplePos x="0" y="0"/>
                <wp:positionH relativeFrom="column">
                  <wp:posOffset>3046730</wp:posOffset>
                </wp:positionH>
                <wp:positionV relativeFrom="paragraph">
                  <wp:posOffset>5725160</wp:posOffset>
                </wp:positionV>
                <wp:extent cx="352425" cy="323850"/>
                <wp:effectExtent l="0" t="0" r="28575" b="19050"/>
                <wp:wrapNone/>
                <wp:docPr id="87" name="Explosie 1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23850"/>
                        </a:xfrm>
                        <a:prstGeom prst="irregularSeal1">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632699" id="Explosie 1 87" o:spid="_x0000_s1026" type="#_x0000_t71" style="position:absolute;margin-left:239.9pt;margin-top:450.8pt;width:27.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" fillcolor="#ffc000" strokecolor="#ffc000" strokeweight="2pt">
                <v:path arrowok="t"/>
              </v:shape>
            </w:pict>
          </mc:Fallback>
        </mc:AlternateContent>
      </w:r>
      <w:r w:rsidRPr="00A75B1D">
        <w:rPr>
          <w:noProof/>
          <w:lang w:eastAsia="nl-NL"/>
        </w:rPr>
        <mc:AlternateContent>
          <mc:Choice Requires="wps">
            <w:drawing>
              <wp:anchor distT="0" distB="0" distL="114300" distR="114300" simplePos="0" relativeHeight="251715584" behindDoc="0" locked="0" layoutInCell="1" allowOverlap="1" wp14:anchorId="1317245A" wp14:editId="79DA4DAF">
                <wp:simplePos x="0" y="0"/>
                <wp:positionH relativeFrom="column">
                  <wp:posOffset>2646680</wp:posOffset>
                </wp:positionH>
                <wp:positionV relativeFrom="paragraph">
                  <wp:posOffset>5753735</wp:posOffset>
                </wp:positionV>
                <wp:extent cx="247650" cy="276225"/>
                <wp:effectExtent l="0" t="0" r="19050" b="28575"/>
                <wp:wrapNone/>
                <wp:docPr id="99" name="Ruit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diamond">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AEFE65" id="Ruit 99" o:spid="_x0000_s1026" type="#_x0000_t4" style="position:absolute;margin-left:208.4pt;margin-top:453.05pt;width:19.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" fillcolor="#604a7b" strokecolor="#604a7b" strokeweight="2pt">
                <v:path arrowok="t"/>
              </v:shape>
            </w:pict>
          </mc:Fallback>
        </mc:AlternateContent>
      </w:r>
    </w:p>
    <w:p w:rsidR="00C70B47" w:rsidRDefault="00C70B47"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CF2E54" w:rsidRDefault="00CF2E54" w:rsidP="00BD104C">
      <w:pPr>
        <w:rPr>
          <w:rFonts w:asciiTheme="majorHAnsi" w:hAnsiTheme="majorHAnsi" w:cstheme="majorHAnsi"/>
          <w:b/>
          <w:color w:val="C45911" w:themeColor="accent2" w:themeShade="BF"/>
        </w:rPr>
      </w:pPr>
    </w:p>
    <w:p w:rsidR="00381D3D" w:rsidRDefault="00CF2E54" w:rsidP="00EB0A01">
      <w:pPr>
        <w:pStyle w:val="Kop1"/>
      </w:pPr>
      <w:bookmarkStart w:id="1" w:name="_Toc53130888"/>
      <w:r w:rsidRPr="00381D3D">
        <w:t>Ondersteuning Mentor</w:t>
      </w:r>
      <w:bookmarkEnd w:id="1"/>
    </w:p>
    <w:p w:rsidR="00E42B4D" w:rsidRPr="00E42B4D" w:rsidRDefault="00E42B4D" w:rsidP="00E42B4D"/>
    <w:tbl>
      <w:tblPr>
        <w:tblStyle w:val="Tabelraster"/>
        <w:tblpPr w:leftFromText="141" w:rightFromText="141" w:vertAnchor="page" w:horzAnchor="margin" w:tblpY="2190"/>
        <w:tblW w:w="9067" w:type="dxa"/>
        <w:tblLook w:val="04A0" w:firstRow="1" w:lastRow="0" w:firstColumn="1" w:lastColumn="0" w:noHBand="0" w:noVBand="1"/>
      </w:tblPr>
      <w:tblGrid>
        <w:gridCol w:w="4390"/>
        <w:gridCol w:w="4677"/>
      </w:tblGrid>
      <w:tr w:rsidR="00381D3D" w:rsidTr="00381D3D">
        <w:tc>
          <w:tcPr>
            <w:tcW w:w="4390" w:type="dxa"/>
            <w:shd w:val="clear" w:color="auto" w:fill="00B0F0"/>
          </w:tcPr>
          <w:p w:rsidR="00381D3D" w:rsidRPr="00182A0B" w:rsidRDefault="00381D3D" w:rsidP="00381D3D">
            <w:pPr>
              <w:rPr>
                <w:b/>
                <w:bCs/>
                <w:sz w:val="24"/>
                <w:szCs w:val="24"/>
              </w:rPr>
            </w:pPr>
            <w:r w:rsidRPr="00182A0B">
              <w:rPr>
                <w:b/>
                <w:bCs/>
                <w:sz w:val="24"/>
                <w:szCs w:val="24"/>
              </w:rPr>
              <w:t xml:space="preserve">Hulpvraag van </w:t>
            </w:r>
            <w:proofErr w:type="spellStart"/>
            <w:r w:rsidRPr="00182A0B">
              <w:rPr>
                <w:b/>
                <w:bCs/>
                <w:sz w:val="24"/>
                <w:szCs w:val="24"/>
              </w:rPr>
              <w:t>ll</w:t>
            </w:r>
            <w:proofErr w:type="spellEnd"/>
            <w:r w:rsidRPr="00182A0B">
              <w:rPr>
                <w:b/>
                <w:bCs/>
                <w:sz w:val="24"/>
                <w:szCs w:val="24"/>
              </w:rPr>
              <w:t xml:space="preserve">  op het gebied van:</w:t>
            </w:r>
          </w:p>
        </w:tc>
        <w:tc>
          <w:tcPr>
            <w:tcW w:w="4677" w:type="dxa"/>
            <w:shd w:val="clear" w:color="auto" w:fill="00B0F0"/>
          </w:tcPr>
          <w:p w:rsidR="00381D3D" w:rsidRPr="00182A0B" w:rsidRDefault="00381D3D" w:rsidP="00381D3D">
            <w:pPr>
              <w:rPr>
                <w:b/>
                <w:bCs/>
                <w:sz w:val="24"/>
                <w:szCs w:val="24"/>
              </w:rPr>
            </w:pPr>
            <w:r w:rsidRPr="00182A0B">
              <w:rPr>
                <w:b/>
                <w:bCs/>
                <w:sz w:val="24"/>
                <w:szCs w:val="24"/>
              </w:rPr>
              <w:t>Advies vragen bij</w:t>
            </w:r>
          </w:p>
        </w:tc>
      </w:tr>
      <w:tr w:rsidR="00381D3D" w:rsidTr="00381D3D">
        <w:tc>
          <w:tcPr>
            <w:tcW w:w="4390" w:type="dxa"/>
          </w:tcPr>
          <w:p w:rsidR="00381D3D" w:rsidRPr="001C7C1C" w:rsidRDefault="00381D3D" w:rsidP="00381D3D">
            <w:pPr>
              <w:rPr>
                <w:b/>
                <w:bCs/>
                <w:sz w:val="24"/>
                <w:szCs w:val="24"/>
              </w:rPr>
            </w:pPr>
            <w:r w:rsidRPr="001C7C1C">
              <w:rPr>
                <w:b/>
                <w:bCs/>
                <w:sz w:val="24"/>
                <w:szCs w:val="24"/>
              </w:rPr>
              <w:t>Verzuim</w:t>
            </w:r>
          </w:p>
        </w:tc>
        <w:tc>
          <w:tcPr>
            <w:tcW w:w="4677" w:type="dxa"/>
          </w:tcPr>
          <w:p w:rsidR="00381D3D" w:rsidRPr="001C7C1C" w:rsidRDefault="00381D3D" w:rsidP="00381D3D">
            <w:pPr>
              <w:pStyle w:val="Lijstalinea"/>
              <w:numPr>
                <w:ilvl w:val="0"/>
                <w:numId w:val="1"/>
              </w:numPr>
              <w:rPr>
                <w:sz w:val="24"/>
                <w:szCs w:val="24"/>
              </w:rPr>
            </w:pPr>
            <w:r w:rsidRPr="001C7C1C">
              <w:rPr>
                <w:sz w:val="24"/>
                <w:szCs w:val="24"/>
              </w:rPr>
              <w:t>Mentorcoach</w:t>
            </w:r>
          </w:p>
          <w:p w:rsidR="00381D3D" w:rsidRPr="001C7C1C" w:rsidRDefault="00381D3D" w:rsidP="00381D3D">
            <w:pPr>
              <w:pStyle w:val="Lijstalinea"/>
              <w:numPr>
                <w:ilvl w:val="0"/>
                <w:numId w:val="1"/>
              </w:numPr>
              <w:rPr>
                <w:sz w:val="24"/>
                <w:szCs w:val="24"/>
              </w:rPr>
            </w:pPr>
            <w:proofErr w:type="spellStart"/>
            <w:r w:rsidRPr="001C7C1C">
              <w:rPr>
                <w:sz w:val="24"/>
                <w:szCs w:val="24"/>
              </w:rPr>
              <w:t>CLB’er</w:t>
            </w:r>
            <w:proofErr w:type="spellEnd"/>
            <w:r w:rsidRPr="001C7C1C">
              <w:rPr>
                <w:sz w:val="24"/>
                <w:szCs w:val="24"/>
              </w:rPr>
              <w:t>/verzuim coördinator</w:t>
            </w:r>
          </w:p>
          <w:p w:rsidR="00381D3D" w:rsidRPr="001C7C1C" w:rsidRDefault="00381D3D" w:rsidP="00381D3D">
            <w:pPr>
              <w:pStyle w:val="Lijstalinea"/>
              <w:numPr>
                <w:ilvl w:val="0"/>
                <w:numId w:val="1"/>
              </w:numPr>
              <w:rPr>
                <w:sz w:val="24"/>
                <w:szCs w:val="24"/>
              </w:rPr>
            </w:pPr>
            <w:r w:rsidRPr="001C7C1C">
              <w:rPr>
                <w:sz w:val="24"/>
                <w:szCs w:val="24"/>
              </w:rPr>
              <w:t>OT</w:t>
            </w:r>
          </w:p>
        </w:tc>
      </w:tr>
      <w:tr w:rsidR="00381D3D" w:rsidTr="00381D3D">
        <w:tc>
          <w:tcPr>
            <w:tcW w:w="4390" w:type="dxa"/>
          </w:tcPr>
          <w:p w:rsidR="00381D3D" w:rsidRPr="001C7C1C" w:rsidRDefault="00381D3D" w:rsidP="00381D3D">
            <w:pPr>
              <w:rPr>
                <w:b/>
                <w:bCs/>
                <w:sz w:val="24"/>
                <w:szCs w:val="24"/>
              </w:rPr>
            </w:pPr>
            <w:r w:rsidRPr="001C7C1C">
              <w:rPr>
                <w:b/>
                <w:bCs/>
                <w:sz w:val="24"/>
                <w:szCs w:val="24"/>
              </w:rPr>
              <w:t>Gedrag</w:t>
            </w:r>
          </w:p>
        </w:tc>
        <w:tc>
          <w:tcPr>
            <w:tcW w:w="4677" w:type="dxa"/>
          </w:tcPr>
          <w:p w:rsidR="00381D3D" w:rsidRPr="001C7C1C" w:rsidRDefault="00381D3D" w:rsidP="00381D3D">
            <w:pPr>
              <w:pStyle w:val="Lijstalinea"/>
              <w:numPr>
                <w:ilvl w:val="0"/>
                <w:numId w:val="2"/>
              </w:numPr>
              <w:rPr>
                <w:sz w:val="24"/>
                <w:szCs w:val="24"/>
              </w:rPr>
            </w:pPr>
            <w:r w:rsidRPr="001C7C1C">
              <w:rPr>
                <w:sz w:val="24"/>
                <w:szCs w:val="24"/>
              </w:rPr>
              <w:t>Mentorcoach</w:t>
            </w:r>
          </w:p>
          <w:p w:rsidR="00381D3D" w:rsidRPr="001C7C1C" w:rsidRDefault="00381D3D" w:rsidP="00381D3D">
            <w:pPr>
              <w:pStyle w:val="Lijstalinea"/>
              <w:numPr>
                <w:ilvl w:val="0"/>
                <w:numId w:val="2"/>
              </w:numPr>
              <w:rPr>
                <w:sz w:val="24"/>
                <w:szCs w:val="24"/>
              </w:rPr>
            </w:pPr>
            <w:r w:rsidRPr="001C7C1C">
              <w:rPr>
                <w:sz w:val="24"/>
                <w:szCs w:val="24"/>
              </w:rPr>
              <w:t>Schoolcoach (Marja)/</w:t>
            </w:r>
            <w:proofErr w:type="spellStart"/>
            <w:r w:rsidRPr="001C7C1C">
              <w:rPr>
                <w:sz w:val="24"/>
                <w:szCs w:val="24"/>
              </w:rPr>
              <w:t>CLB’er</w:t>
            </w:r>
            <w:proofErr w:type="spellEnd"/>
          </w:p>
          <w:p w:rsidR="00381D3D" w:rsidRPr="001C7C1C" w:rsidRDefault="00381D3D" w:rsidP="00381D3D">
            <w:pPr>
              <w:pStyle w:val="Lijstalinea"/>
              <w:numPr>
                <w:ilvl w:val="0"/>
                <w:numId w:val="2"/>
              </w:numPr>
              <w:rPr>
                <w:sz w:val="24"/>
                <w:szCs w:val="24"/>
              </w:rPr>
            </w:pPr>
            <w:r w:rsidRPr="001C7C1C">
              <w:rPr>
                <w:sz w:val="24"/>
                <w:szCs w:val="24"/>
              </w:rPr>
              <w:t>OT</w:t>
            </w:r>
          </w:p>
        </w:tc>
      </w:tr>
      <w:tr w:rsidR="00381D3D" w:rsidTr="00381D3D">
        <w:tc>
          <w:tcPr>
            <w:tcW w:w="4390" w:type="dxa"/>
          </w:tcPr>
          <w:p w:rsidR="00381D3D" w:rsidRPr="001C7C1C" w:rsidRDefault="00381D3D" w:rsidP="00381D3D">
            <w:pPr>
              <w:rPr>
                <w:b/>
                <w:bCs/>
                <w:sz w:val="24"/>
                <w:szCs w:val="24"/>
              </w:rPr>
            </w:pPr>
            <w:r w:rsidRPr="001C7C1C">
              <w:rPr>
                <w:b/>
                <w:bCs/>
                <w:sz w:val="24"/>
                <w:szCs w:val="24"/>
              </w:rPr>
              <w:t>Sociaal emotioneel</w:t>
            </w:r>
          </w:p>
        </w:tc>
        <w:tc>
          <w:tcPr>
            <w:tcW w:w="4677" w:type="dxa"/>
          </w:tcPr>
          <w:p w:rsidR="00381D3D" w:rsidRPr="001C7C1C" w:rsidRDefault="00381D3D" w:rsidP="00381D3D">
            <w:pPr>
              <w:pStyle w:val="Lijstalinea"/>
              <w:numPr>
                <w:ilvl w:val="0"/>
                <w:numId w:val="3"/>
              </w:numPr>
              <w:rPr>
                <w:sz w:val="24"/>
                <w:szCs w:val="24"/>
              </w:rPr>
            </w:pPr>
            <w:r w:rsidRPr="001C7C1C">
              <w:rPr>
                <w:sz w:val="24"/>
                <w:szCs w:val="24"/>
              </w:rPr>
              <w:t>Mentorcoach</w:t>
            </w:r>
          </w:p>
          <w:p w:rsidR="00381D3D" w:rsidRPr="001C7C1C" w:rsidRDefault="00381D3D" w:rsidP="00381D3D">
            <w:pPr>
              <w:pStyle w:val="Lijstalinea"/>
              <w:numPr>
                <w:ilvl w:val="0"/>
                <w:numId w:val="3"/>
              </w:numPr>
              <w:rPr>
                <w:sz w:val="24"/>
                <w:szCs w:val="24"/>
              </w:rPr>
            </w:pPr>
            <w:r w:rsidRPr="001C7C1C">
              <w:rPr>
                <w:sz w:val="24"/>
                <w:szCs w:val="24"/>
              </w:rPr>
              <w:t>Counselor/</w:t>
            </w:r>
            <w:proofErr w:type="spellStart"/>
            <w:r w:rsidRPr="001C7C1C">
              <w:rPr>
                <w:sz w:val="24"/>
                <w:szCs w:val="24"/>
              </w:rPr>
              <w:t>CLB’er</w:t>
            </w:r>
            <w:proofErr w:type="spellEnd"/>
          </w:p>
          <w:p w:rsidR="00381D3D" w:rsidRPr="001C7C1C" w:rsidRDefault="00381D3D" w:rsidP="00381D3D">
            <w:pPr>
              <w:pStyle w:val="Lijstalinea"/>
              <w:numPr>
                <w:ilvl w:val="0"/>
                <w:numId w:val="3"/>
              </w:numPr>
              <w:rPr>
                <w:sz w:val="24"/>
                <w:szCs w:val="24"/>
              </w:rPr>
            </w:pPr>
            <w:r w:rsidRPr="001C7C1C">
              <w:rPr>
                <w:sz w:val="24"/>
                <w:szCs w:val="24"/>
              </w:rPr>
              <w:t>OT</w:t>
            </w:r>
          </w:p>
        </w:tc>
      </w:tr>
      <w:tr w:rsidR="00381D3D" w:rsidTr="00381D3D">
        <w:tc>
          <w:tcPr>
            <w:tcW w:w="4390" w:type="dxa"/>
          </w:tcPr>
          <w:p w:rsidR="00381D3D" w:rsidRPr="001C7C1C" w:rsidRDefault="00381D3D" w:rsidP="00381D3D">
            <w:pPr>
              <w:rPr>
                <w:b/>
                <w:bCs/>
                <w:sz w:val="24"/>
                <w:szCs w:val="24"/>
              </w:rPr>
            </w:pPr>
            <w:r w:rsidRPr="001C7C1C">
              <w:rPr>
                <w:b/>
                <w:bCs/>
                <w:sz w:val="24"/>
                <w:szCs w:val="24"/>
              </w:rPr>
              <w:t>Taal/dyslexie</w:t>
            </w:r>
          </w:p>
        </w:tc>
        <w:tc>
          <w:tcPr>
            <w:tcW w:w="4677" w:type="dxa"/>
          </w:tcPr>
          <w:p w:rsidR="00381D3D" w:rsidRPr="001C7C1C" w:rsidRDefault="00381D3D" w:rsidP="00381D3D">
            <w:pPr>
              <w:pStyle w:val="Lijstalinea"/>
              <w:numPr>
                <w:ilvl w:val="0"/>
                <w:numId w:val="4"/>
              </w:numPr>
              <w:rPr>
                <w:sz w:val="24"/>
                <w:szCs w:val="24"/>
              </w:rPr>
            </w:pPr>
            <w:r w:rsidRPr="001C7C1C">
              <w:rPr>
                <w:sz w:val="24"/>
                <w:szCs w:val="24"/>
              </w:rPr>
              <w:t>Taalcoach</w:t>
            </w:r>
          </w:p>
          <w:p w:rsidR="00381D3D" w:rsidRPr="001C7C1C" w:rsidRDefault="00381D3D" w:rsidP="00381D3D">
            <w:pPr>
              <w:pStyle w:val="Lijstalinea"/>
              <w:numPr>
                <w:ilvl w:val="0"/>
                <w:numId w:val="4"/>
              </w:numPr>
              <w:rPr>
                <w:sz w:val="24"/>
                <w:szCs w:val="24"/>
              </w:rPr>
            </w:pPr>
            <w:proofErr w:type="spellStart"/>
            <w:r w:rsidRPr="001C7C1C">
              <w:rPr>
                <w:sz w:val="24"/>
                <w:szCs w:val="24"/>
              </w:rPr>
              <w:t>RT’er</w:t>
            </w:r>
            <w:proofErr w:type="spellEnd"/>
            <w:r w:rsidRPr="001C7C1C">
              <w:rPr>
                <w:sz w:val="24"/>
                <w:szCs w:val="24"/>
              </w:rPr>
              <w:t>/</w:t>
            </w:r>
            <w:proofErr w:type="spellStart"/>
            <w:r w:rsidRPr="001C7C1C">
              <w:rPr>
                <w:sz w:val="24"/>
                <w:szCs w:val="24"/>
              </w:rPr>
              <w:t>CLB’er</w:t>
            </w:r>
            <w:proofErr w:type="spellEnd"/>
          </w:p>
          <w:p w:rsidR="00381D3D" w:rsidRPr="001C7C1C" w:rsidRDefault="00381D3D" w:rsidP="00381D3D">
            <w:pPr>
              <w:pStyle w:val="Lijstalinea"/>
              <w:numPr>
                <w:ilvl w:val="0"/>
                <w:numId w:val="4"/>
              </w:numPr>
              <w:rPr>
                <w:sz w:val="24"/>
                <w:szCs w:val="24"/>
              </w:rPr>
            </w:pPr>
            <w:r w:rsidRPr="001C7C1C">
              <w:rPr>
                <w:sz w:val="24"/>
                <w:szCs w:val="24"/>
              </w:rPr>
              <w:t>OT</w:t>
            </w:r>
          </w:p>
        </w:tc>
      </w:tr>
      <w:tr w:rsidR="00381D3D" w:rsidTr="00381D3D">
        <w:tc>
          <w:tcPr>
            <w:tcW w:w="4390" w:type="dxa"/>
          </w:tcPr>
          <w:p w:rsidR="00381D3D" w:rsidRPr="001C7C1C" w:rsidRDefault="00381D3D" w:rsidP="00381D3D">
            <w:pPr>
              <w:rPr>
                <w:b/>
                <w:bCs/>
                <w:sz w:val="24"/>
                <w:szCs w:val="24"/>
              </w:rPr>
            </w:pPr>
            <w:r w:rsidRPr="001C7C1C">
              <w:rPr>
                <w:b/>
                <w:bCs/>
                <w:sz w:val="24"/>
                <w:szCs w:val="24"/>
              </w:rPr>
              <w:t xml:space="preserve">Leren </w:t>
            </w:r>
            <w:proofErr w:type="spellStart"/>
            <w:r w:rsidRPr="001C7C1C">
              <w:rPr>
                <w:b/>
                <w:bCs/>
                <w:sz w:val="24"/>
                <w:szCs w:val="24"/>
              </w:rPr>
              <w:t>leren</w:t>
            </w:r>
            <w:proofErr w:type="spellEnd"/>
          </w:p>
        </w:tc>
        <w:tc>
          <w:tcPr>
            <w:tcW w:w="4677" w:type="dxa"/>
          </w:tcPr>
          <w:p w:rsidR="00381D3D" w:rsidRPr="001C7C1C" w:rsidRDefault="00381D3D" w:rsidP="00381D3D">
            <w:pPr>
              <w:pStyle w:val="Lijstalinea"/>
              <w:numPr>
                <w:ilvl w:val="0"/>
                <w:numId w:val="5"/>
              </w:numPr>
              <w:rPr>
                <w:sz w:val="24"/>
                <w:szCs w:val="24"/>
              </w:rPr>
            </w:pPr>
            <w:r w:rsidRPr="001C7C1C">
              <w:rPr>
                <w:sz w:val="24"/>
                <w:szCs w:val="24"/>
              </w:rPr>
              <w:t>Mentorcoach</w:t>
            </w:r>
          </w:p>
          <w:p w:rsidR="00381D3D" w:rsidRPr="001C7C1C" w:rsidRDefault="00381D3D" w:rsidP="00381D3D">
            <w:pPr>
              <w:pStyle w:val="Lijstalinea"/>
              <w:numPr>
                <w:ilvl w:val="0"/>
                <w:numId w:val="5"/>
              </w:numPr>
              <w:rPr>
                <w:sz w:val="24"/>
                <w:szCs w:val="24"/>
              </w:rPr>
            </w:pPr>
            <w:r w:rsidRPr="001C7C1C">
              <w:rPr>
                <w:sz w:val="24"/>
                <w:szCs w:val="24"/>
              </w:rPr>
              <w:t>Schoolcoach (</w:t>
            </w:r>
            <w:proofErr w:type="spellStart"/>
            <w:r w:rsidRPr="001C7C1C">
              <w:rPr>
                <w:sz w:val="24"/>
                <w:szCs w:val="24"/>
              </w:rPr>
              <w:t>Gabriella</w:t>
            </w:r>
            <w:proofErr w:type="spellEnd"/>
            <w:r w:rsidRPr="001C7C1C">
              <w:rPr>
                <w:sz w:val="24"/>
                <w:szCs w:val="24"/>
              </w:rPr>
              <w:t xml:space="preserve"> de Boer)/</w:t>
            </w:r>
            <w:proofErr w:type="spellStart"/>
            <w:r w:rsidRPr="001C7C1C">
              <w:rPr>
                <w:sz w:val="24"/>
                <w:szCs w:val="24"/>
              </w:rPr>
              <w:t>CLB’er</w:t>
            </w:r>
            <w:proofErr w:type="spellEnd"/>
          </w:p>
          <w:p w:rsidR="00381D3D" w:rsidRPr="001C7C1C" w:rsidRDefault="00381D3D" w:rsidP="00381D3D">
            <w:pPr>
              <w:pStyle w:val="Lijstalinea"/>
              <w:numPr>
                <w:ilvl w:val="0"/>
                <w:numId w:val="5"/>
              </w:numPr>
              <w:rPr>
                <w:sz w:val="24"/>
                <w:szCs w:val="24"/>
              </w:rPr>
            </w:pPr>
            <w:r w:rsidRPr="001C7C1C">
              <w:rPr>
                <w:sz w:val="24"/>
                <w:szCs w:val="24"/>
              </w:rPr>
              <w:t>OT</w:t>
            </w:r>
          </w:p>
        </w:tc>
      </w:tr>
      <w:tr w:rsidR="00381D3D" w:rsidTr="00381D3D">
        <w:tc>
          <w:tcPr>
            <w:tcW w:w="4390" w:type="dxa"/>
          </w:tcPr>
          <w:p w:rsidR="00381D3D" w:rsidRPr="001C7C1C" w:rsidRDefault="00381D3D" w:rsidP="00381D3D">
            <w:pPr>
              <w:rPr>
                <w:b/>
                <w:bCs/>
                <w:sz w:val="24"/>
                <w:szCs w:val="24"/>
              </w:rPr>
            </w:pPr>
            <w:r>
              <w:rPr>
                <w:b/>
                <w:bCs/>
                <w:sz w:val="24"/>
                <w:szCs w:val="24"/>
              </w:rPr>
              <w:t>Hoogbegaafdheid (IC5)</w:t>
            </w:r>
          </w:p>
        </w:tc>
        <w:tc>
          <w:tcPr>
            <w:tcW w:w="4677" w:type="dxa"/>
          </w:tcPr>
          <w:p w:rsidR="00381D3D" w:rsidRDefault="00381D3D" w:rsidP="00381D3D">
            <w:pPr>
              <w:pStyle w:val="Lijstalinea"/>
              <w:numPr>
                <w:ilvl w:val="0"/>
                <w:numId w:val="8"/>
              </w:numPr>
              <w:rPr>
                <w:sz w:val="24"/>
                <w:szCs w:val="24"/>
              </w:rPr>
            </w:pPr>
            <w:r>
              <w:rPr>
                <w:sz w:val="24"/>
                <w:szCs w:val="24"/>
              </w:rPr>
              <w:t>Mentorcoach/Conny Verwer</w:t>
            </w:r>
          </w:p>
          <w:p w:rsidR="00381D3D" w:rsidRDefault="00381D3D" w:rsidP="00381D3D">
            <w:pPr>
              <w:pStyle w:val="Lijstalinea"/>
              <w:numPr>
                <w:ilvl w:val="0"/>
                <w:numId w:val="8"/>
              </w:numPr>
              <w:rPr>
                <w:sz w:val="24"/>
                <w:szCs w:val="24"/>
              </w:rPr>
            </w:pPr>
            <w:r>
              <w:rPr>
                <w:sz w:val="24"/>
                <w:szCs w:val="24"/>
              </w:rPr>
              <w:t>Schoolcoach (</w:t>
            </w:r>
            <w:proofErr w:type="spellStart"/>
            <w:r>
              <w:rPr>
                <w:sz w:val="24"/>
                <w:szCs w:val="24"/>
              </w:rPr>
              <w:t>Gabriella</w:t>
            </w:r>
            <w:proofErr w:type="spellEnd"/>
            <w:r>
              <w:rPr>
                <w:sz w:val="24"/>
                <w:szCs w:val="24"/>
              </w:rPr>
              <w:t xml:space="preserve"> de Boer)/</w:t>
            </w:r>
            <w:proofErr w:type="spellStart"/>
            <w:r>
              <w:rPr>
                <w:sz w:val="24"/>
                <w:szCs w:val="24"/>
              </w:rPr>
              <w:t>CLB’er</w:t>
            </w:r>
            <w:proofErr w:type="spellEnd"/>
          </w:p>
          <w:p w:rsidR="00381D3D" w:rsidRPr="008100E0" w:rsidRDefault="00381D3D" w:rsidP="00381D3D">
            <w:pPr>
              <w:pStyle w:val="Lijstalinea"/>
              <w:numPr>
                <w:ilvl w:val="0"/>
                <w:numId w:val="8"/>
              </w:numPr>
              <w:rPr>
                <w:sz w:val="24"/>
                <w:szCs w:val="24"/>
              </w:rPr>
            </w:pPr>
            <w:r>
              <w:rPr>
                <w:sz w:val="24"/>
                <w:szCs w:val="24"/>
              </w:rPr>
              <w:t>OT</w:t>
            </w:r>
          </w:p>
        </w:tc>
      </w:tr>
      <w:tr w:rsidR="00381D3D" w:rsidTr="00381D3D">
        <w:tc>
          <w:tcPr>
            <w:tcW w:w="4390" w:type="dxa"/>
          </w:tcPr>
          <w:p w:rsidR="00381D3D" w:rsidRPr="001C7C1C" w:rsidRDefault="00381D3D" w:rsidP="00381D3D">
            <w:pPr>
              <w:rPr>
                <w:b/>
                <w:bCs/>
                <w:sz w:val="24"/>
                <w:szCs w:val="24"/>
              </w:rPr>
            </w:pPr>
            <w:r w:rsidRPr="001C7C1C">
              <w:rPr>
                <w:b/>
                <w:bCs/>
                <w:sz w:val="24"/>
                <w:szCs w:val="24"/>
              </w:rPr>
              <w:t>Vak ..</w:t>
            </w:r>
          </w:p>
        </w:tc>
        <w:tc>
          <w:tcPr>
            <w:tcW w:w="4677" w:type="dxa"/>
          </w:tcPr>
          <w:p w:rsidR="00381D3D" w:rsidRPr="001C7C1C" w:rsidRDefault="00381D3D" w:rsidP="00381D3D">
            <w:pPr>
              <w:pStyle w:val="Lijstalinea"/>
              <w:numPr>
                <w:ilvl w:val="0"/>
                <w:numId w:val="6"/>
              </w:numPr>
              <w:rPr>
                <w:sz w:val="24"/>
                <w:szCs w:val="24"/>
              </w:rPr>
            </w:pPr>
            <w:r w:rsidRPr="001C7C1C">
              <w:rPr>
                <w:sz w:val="24"/>
                <w:szCs w:val="24"/>
              </w:rPr>
              <w:t>Vakdocent</w:t>
            </w:r>
          </w:p>
          <w:p w:rsidR="00381D3D" w:rsidRPr="001C7C1C" w:rsidRDefault="00381D3D" w:rsidP="00381D3D">
            <w:pPr>
              <w:pStyle w:val="Lijstalinea"/>
              <w:numPr>
                <w:ilvl w:val="0"/>
                <w:numId w:val="6"/>
              </w:numPr>
              <w:rPr>
                <w:sz w:val="24"/>
                <w:szCs w:val="24"/>
              </w:rPr>
            </w:pPr>
            <w:r w:rsidRPr="001C7C1C">
              <w:rPr>
                <w:sz w:val="24"/>
                <w:szCs w:val="24"/>
              </w:rPr>
              <w:t>Sectievoorzitter/teamleider</w:t>
            </w:r>
          </w:p>
        </w:tc>
      </w:tr>
      <w:tr w:rsidR="00381D3D" w:rsidTr="00381D3D">
        <w:tc>
          <w:tcPr>
            <w:tcW w:w="4390" w:type="dxa"/>
          </w:tcPr>
          <w:p w:rsidR="00381D3D" w:rsidRPr="001C7C1C" w:rsidRDefault="00381D3D" w:rsidP="00381D3D">
            <w:pPr>
              <w:rPr>
                <w:b/>
                <w:bCs/>
                <w:sz w:val="24"/>
                <w:szCs w:val="24"/>
              </w:rPr>
            </w:pPr>
            <w:r w:rsidRPr="001C7C1C">
              <w:rPr>
                <w:b/>
                <w:bCs/>
                <w:sz w:val="24"/>
                <w:szCs w:val="24"/>
              </w:rPr>
              <w:t>Combinatie van bovenstaande hulpvragen/complexe problematiek</w:t>
            </w:r>
          </w:p>
        </w:tc>
        <w:tc>
          <w:tcPr>
            <w:tcW w:w="4677" w:type="dxa"/>
          </w:tcPr>
          <w:p w:rsidR="00381D3D" w:rsidRPr="001C7C1C" w:rsidRDefault="00381D3D" w:rsidP="00381D3D">
            <w:pPr>
              <w:pStyle w:val="Lijstalinea"/>
              <w:numPr>
                <w:ilvl w:val="0"/>
                <w:numId w:val="7"/>
              </w:numPr>
              <w:rPr>
                <w:sz w:val="24"/>
                <w:szCs w:val="24"/>
              </w:rPr>
            </w:pPr>
            <w:proofErr w:type="spellStart"/>
            <w:r w:rsidRPr="001C7C1C">
              <w:rPr>
                <w:sz w:val="24"/>
                <w:szCs w:val="24"/>
              </w:rPr>
              <w:t>CLB’er</w:t>
            </w:r>
            <w:proofErr w:type="spellEnd"/>
          </w:p>
        </w:tc>
      </w:tr>
    </w:tbl>
    <w:p w:rsidR="00CF2E54" w:rsidRPr="00381D3D" w:rsidRDefault="00CF2E54" w:rsidP="00381D3D">
      <w:pPr>
        <w:rPr>
          <w:rFonts w:asciiTheme="majorHAnsi" w:hAnsiTheme="majorHAnsi" w:cstheme="majorHAnsi"/>
          <w:b/>
          <w:color w:val="C45911" w:themeColor="accent2" w:themeShade="BF"/>
        </w:rPr>
      </w:pPr>
    </w:p>
    <w:p w:rsidR="00DD0649" w:rsidRDefault="00DD0649">
      <w:pPr>
        <w:rPr>
          <w:rFonts w:cstheme="minorHAnsi"/>
          <w:b/>
          <w:bCs/>
          <w:sz w:val="24"/>
          <w:szCs w:val="24"/>
        </w:rPr>
      </w:pPr>
      <w:r>
        <w:rPr>
          <w:rFonts w:cstheme="minorHAnsi"/>
          <w:b/>
          <w:bCs/>
          <w:sz w:val="24"/>
          <w:szCs w:val="24"/>
        </w:rPr>
        <w:br w:type="page"/>
      </w:r>
    </w:p>
    <w:p w:rsidR="00CF2E54" w:rsidRPr="00182A0B" w:rsidRDefault="00CF2E54" w:rsidP="00EB0A01">
      <w:pPr>
        <w:pStyle w:val="Kop1"/>
        <w:numPr>
          <w:ilvl w:val="0"/>
          <w:numId w:val="6"/>
        </w:numPr>
      </w:pPr>
      <w:bookmarkStart w:id="2" w:name="_Toc53130889"/>
      <w:r w:rsidRPr="00182A0B">
        <w:t>Procedure leerlingbespreking alle leerjaren</w:t>
      </w:r>
      <w:bookmarkEnd w:id="2"/>
      <w:r w:rsidRPr="00182A0B">
        <w:t xml:space="preserve"> </w:t>
      </w:r>
    </w:p>
    <w:p w:rsidR="00CF2E54" w:rsidRPr="00CF2E54" w:rsidRDefault="00CF2E54" w:rsidP="00CF2E54">
      <w:pPr>
        <w:rPr>
          <w:rFonts w:cstheme="minorHAnsi"/>
          <w:b/>
          <w:bCs/>
          <w:sz w:val="24"/>
          <w:szCs w:val="24"/>
        </w:rPr>
      </w:pPr>
    </w:p>
    <w:p w:rsidR="00CF2E54" w:rsidRPr="00CF2E54" w:rsidRDefault="00CF2E54" w:rsidP="00CF2E54">
      <w:pPr>
        <w:rPr>
          <w:rFonts w:cstheme="minorHAnsi"/>
          <w:sz w:val="24"/>
          <w:szCs w:val="24"/>
        </w:rPr>
      </w:pPr>
      <w:r w:rsidRPr="00CF2E54">
        <w:rPr>
          <w:rFonts w:cstheme="minorHAnsi"/>
          <w:sz w:val="24"/>
          <w:szCs w:val="24"/>
          <w:u w:val="single"/>
        </w:rPr>
        <w:t>Lesgevers</w:t>
      </w:r>
      <w:r w:rsidRPr="00CF2E54">
        <w:rPr>
          <w:rFonts w:cstheme="minorHAnsi"/>
          <w:sz w:val="24"/>
          <w:szCs w:val="24"/>
        </w:rPr>
        <w:t xml:space="preserve">: </w:t>
      </w:r>
    </w:p>
    <w:p w:rsidR="00CF2E54" w:rsidRPr="00CF2E54" w:rsidRDefault="00CF2E54" w:rsidP="00CF2E54">
      <w:pPr>
        <w:pStyle w:val="Lijstalinea"/>
        <w:numPr>
          <w:ilvl w:val="0"/>
          <w:numId w:val="9"/>
        </w:numPr>
        <w:rPr>
          <w:rFonts w:cstheme="minorHAnsi"/>
          <w:b/>
          <w:bCs/>
          <w:sz w:val="24"/>
          <w:szCs w:val="24"/>
        </w:rPr>
      </w:pPr>
      <w:r w:rsidRPr="00CF2E54">
        <w:rPr>
          <w:rFonts w:cstheme="minorHAnsi"/>
          <w:sz w:val="24"/>
          <w:szCs w:val="24"/>
        </w:rPr>
        <w:t xml:space="preserve">signalen/zorg met betrekking tot een klas of een leerling doorspelen naar de mentor (uiterlijk op de </w:t>
      </w:r>
      <w:r w:rsidRPr="00CF2E54">
        <w:rPr>
          <w:rFonts w:cstheme="minorHAnsi"/>
          <w:b/>
          <w:bCs/>
          <w:sz w:val="24"/>
          <w:szCs w:val="24"/>
        </w:rPr>
        <w:t xml:space="preserve">vrijdag </w:t>
      </w:r>
      <w:r w:rsidRPr="00CF2E54">
        <w:rPr>
          <w:rFonts w:cstheme="minorHAnsi"/>
          <w:sz w:val="24"/>
          <w:szCs w:val="24"/>
        </w:rPr>
        <w:t>voor de leerlingbespreking).</w:t>
      </w:r>
    </w:p>
    <w:p w:rsidR="00CF2E54" w:rsidRPr="00CF2E54" w:rsidRDefault="00CF2E54" w:rsidP="00CF2E54">
      <w:pPr>
        <w:rPr>
          <w:rFonts w:cstheme="minorHAnsi"/>
          <w:sz w:val="24"/>
          <w:szCs w:val="24"/>
        </w:rPr>
      </w:pPr>
      <w:r w:rsidRPr="00CF2E54">
        <w:rPr>
          <w:rFonts w:cstheme="minorHAnsi"/>
          <w:sz w:val="24"/>
          <w:szCs w:val="24"/>
          <w:u w:val="single"/>
        </w:rPr>
        <w:t xml:space="preserve">Mentor </w:t>
      </w:r>
      <w:r w:rsidRPr="00CF2E54">
        <w:rPr>
          <w:rFonts w:cstheme="minorHAnsi"/>
          <w:sz w:val="24"/>
          <w:szCs w:val="24"/>
        </w:rPr>
        <w:t>:</w:t>
      </w:r>
    </w:p>
    <w:p w:rsidR="00CF2E54" w:rsidRPr="00CF2E54" w:rsidRDefault="00CF2E54" w:rsidP="00CF2E54">
      <w:pPr>
        <w:pStyle w:val="Lijstalinea"/>
        <w:numPr>
          <w:ilvl w:val="0"/>
          <w:numId w:val="9"/>
        </w:numPr>
        <w:rPr>
          <w:rFonts w:cstheme="minorHAnsi"/>
          <w:b/>
          <w:bCs/>
          <w:sz w:val="24"/>
          <w:szCs w:val="24"/>
        </w:rPr>
      </w:pPr>
      <w:r w:rsidRPr="00CF2E54">
        <w:rPr>
          <w:rFonts w:cstheme="minorHAnsi"/>
          <w:sz w:val="24"/>
          <w:szCs w:val="24"/>
        </w:rPr>
        <w:t xml:space="preserve">verzamelt en stelt de agenda samen </w:t>
      </w:r>
    </w:p>
    <w:p w:rsidR="00CF2E54" w:rsidRPr="00CF2E54" w:rsidRDefault="00CF2E54" w:rsidP="00CF2E54">
      <w:pPr>
        <w:pStyle w:val="Lijstalinea"/>
        <w:numPr>
          <w:ilvl w:val="1"/>
          <w:numId w:val="9"/>
        </w:numPr>
        <w:rPr>
          <w:rFonts w:cstheme="minorHAnsi"/>
          <w:b/>
          <w:bCs/>
          <w:sz w:val="24"/>
          <w:szCs w:val="24"/>
        </w:rPr>
      </w:pPr>
      <w:r w:rsidRPr="00CF2E54">
        <w:rPr>
          <w:rFonts w:cstheme="minorHAnsi"/>
          <w:sz w:val="24"/>
          <w:szCs w:val="24"/>
        </w:rPr>
        <w:t xml:space="preserve">welke leerlingen moeten besproken worden en/of wordt de klas als geheel besproken? </w:t>
      </w:r>
    </w:p>
    <w:p w:rsidR="00CF2E54" w:rsidRPr="00CF2E54" w:rsidRDefault="00CF2E54" w:rsidP="00CF2E54">
      <w:pPr>
        <w:pStyle w:val="Lijstalinea"/>
        <w:numPr>
          <w:ilvl w:val="1"/>
          <w:numId w:val="9"/>
        </w:numPr>
        <w:rPr>
          <w:rFonts w:cstheme="minorHAnsi"/>
          <w:b/>
          <w:bCs/>
          <w:sz w:val="24"/>
          <w:szCs w:val="24"/>
        </w:rPr>
      </w:pPr>
      <w:r w:rsidRPr="00CF2E54">
        <w:rPr>
          <w:rFonts w:cstheme="minorHAnsi"/>
          <w:sz w:val="24"/>
          <w:szCs w:val="24"/>
        </w:rPr>
        <w:t>Bespreek indien nodig de leerlingen met een speciale ondersteuningsbehoefte, wat moeten lesgevers van deze leerling weten? Wat kan de leerling zelf? Wat heeft de leerling nodig van ouders, vakdocenten en mentor?</w:t>
      </w:r>
    </w:p>
    <w:p w:rsidR="00CF2E54" w:rsidRPr="00CF2E54" w:rsidRDefault="00CF2E54" w:rsidP="00CF2E54">
      <w:pPr>
        <w:pStyle w:val="Lijstalinea"/>
        <w:numPr>
          <w:ilvl w:val="1"/>
          <w:numId w:val="9"/>
        </w:numPr>
        <w:rPr>
          <w:rFonts w:cstheme="minorHAnsi"/>
          <w:b/>
          <w:bCs/>
          <w:sz w:val="24"/>
          <w:szCs w:val="24"/>
        </w:rPr>
      </w:pPr>
      <w:r w:rsidRPr="00CF2E54">
        <w:rPr>
          <w:rFonts w:cstheme="minorHAnsi"/>
          <w:sz w:val="24"/>
          <w:szCs w:val="24"/>
        </w:rPr>
        <w:t xml:space="preserve">Uiterlijk </w:t>
      </w:r>
      <w:r w:rsidRPr="00CF2E54">
        <w:rPr>
          <w:rFonts w:cstheme="minorHAnsi"/>
          <w:b/>
          <w:bCs/>
          <w:sz w:val="24"/>
          <w:szCs w:val="24"/>
        </w:rPr>
        <w:t>maandag</w:t>
      </w:r>
      <w:r w:rsidRPr="00CF2E54">
        <w:rPr>
          <w:rFonts w:cstheme="minorHAnsi"/>
          <w:sz w:val="24"/>
          <w:szCs w:val="24"/>
        </w:rPr>
        <w:t xml:space="preserve"> versturen naar de lesgevers, werk samen het je duo collega en maak per klas één agenda. </w:t>
      </w:r>
    </w:p>
    <w:p w:rsidR="00CF2E54" w:rsidRPr="00CF2E54" w:rsidRDefault="00CF2E54" w:rsidP="00CF2E54">
      <w:pPr>
        <w:pStyle w:val="Lijstalinea"/>
        <w:rPr>
          <w:rFonts w:cstheme="minorHAnsi"/>
          <w:sz w:val="24"/>
          <w:szCs w:val="24"/>
        </w:rPr>
      </w:pPr>
    </w:p>
    <w:p w:rsidR="00CF2E54" w:rsidRPr="00CF2E54" w:rsidRDefault="00CF2E54" w:rsidP="00CF2E54">
      <w:pPr>
        <w:pStyle w:val="Lijstalinea"/>
        <w:numPr>
          <w:ilvl w:val="0"/>
          <w:numId w:val="9"/>
        </w:numPr>
        <w:rPr>
          <w:rFonts w:cstheme="minorHAnsi"/>
          <w:sz w:val="24"/>
          <w:szCs w:val="24"/>
        </w:rPr>
      </w:pPr>
      <w:r w:rsidRPr="00CF2E54">
        <w:rPr>
          <w:rFonts w:cstheme="minorHAnsi"/>
          <w:sz w:val="24"/>
          <w:szCs w:val="24"/>
        </w:rPr>
        <w:t>Zorg dat je een voorgangsformulier hebt aangemaakt in Magister (voor het notuleren).*</w:t>
      </w:r>
    </w:p>
    <w:p w:rsidR="00CF2E54" w:rsidRPr="00CF2E54" w:rsidRDefault="00CF2E54" w:rsidP="00CF2E54">
      <w:pPr>
        <w:pStyle w:val="Lijstalinea"/>
        <w:numPr>
          <w:ilvl w:val="0"/>
          <w:numId w:val="9"/>
        </w:numPr>
        <w:rPr>
          <w:rFonts w:cstheme="minorHAnsi"/>
          <w:sz w:val="24"/>
          <w:szCs w:val="24"/>
        </w:rPr>
      </w:pPr>
      <w:r w:rsidRPr="00CF2E54">
        <w:rPr>
          <w:rFonts w:cstheme="minorHAnsi"/>
          <w:sz w:val="24"/>
          <w:szCs w:val="24"/>
        </w:rPr>
        <w:t>Laat een collega notuleren (hij/zij moet even inloggen met jouw gegevens).</w:t>
      </w:r>
    </w:p>
    <w:p w:rsidR="00CF2E54" w:rsidRPr="00CF2E54" w:rsidRDefault="00CF2E54" w:rsidP="00CF2E54">
      <w:pPr>
        <w:pStyle w:val="Lijstalinea"/>
        <w:numPr>
          <w:ilvl w:val="0"/>
          <w:numId w:val="9"/>
        </w:numPr>
        <w:rPr>
          <w:rFonts w:cstheme="minorHAnsi"/>
          <w:b/>
          <w:bCs/>
          <w:sz w:val="24"/>
          <w:szCs w:val="24"/>
        </w:rPr>
      </w:pPr>
      <w:r w:rsidRPr="00CF2E54">
        <w:rPr>
          <w:rFonts w:cstheme="minorHAnsi"/>
          <w:sz w:val="24"/>
          <w:szCs w:val="24"/>
        </w:rPr>
        <w:t>Neem afspraken op in het groepsplan en hang het groepsplan in Magister.</w:t>
      </w:r>
    </w:p>
    <w:p w:rsidR="00CF2E54" w:rsidRDefault="00CF2E54" w:rsidP="00CF2E54">
      <w:pPr>
        <w:pStyle w:val="Lijstalinea"/>
        <w:rPr>
          <w:rFonts w:cstheme="minorHAnsi"/>
          <w:sz w:val="24"/>
          <w:szCs w:val="24"/>
        </w:rPr>
      </w:pPr>
      <w:r w:rsidRPr="00CF2E54">
        <w:rPr>
          <w:rFonts w:cstheme="minorHAnsi"/>
          <w:sz w:val="24"/>
          <w:szCs w:val="24"/>
        </w:rPr>
        <w:t>(ELO-&gt;Bronnen-&gt;Gedeelde documenten-&gt;Groepsoverzichten)</w:t>
      </w:r>
    </w:p>
    <w:p w:rsidR="00CF2E54" w:rsidRDefault="00CF2E54" w:rsidP="00CF2E54">
      <w:pPr>
        <w:pStyle w:val="Lijstalinea"/>
        <w:rPr>
          <w:rFonts w:cstheme="minorHAnsi"/>
          <w:sz w:val="24"/>
          <w:szCs w:val="24"/>
        </w:rPr>
      </w:pPr>
    </w:p>
    <w:p w:rsidR="00E42B4D" w:rsidRDefault="00E42B4D">
      <w:pPr>
        <w:rPr>
          <w:rFonts w:cstheme="minorHAnsi"/>
          <w:sz w:val="24"/>
          <w:szCs w:val="24"/>
        </w:rPr>
      </w:pPr>
      <w:r>
        <w:rPr>
          <w:rFonts w:cstheme="minorHAnsi"/>
          <w:sz w:val="24"/>
          <w:szCs w:val="24"/>
        </w:rPr>
        <w:br w:type="page"/>
      </w:r>
    </w:p>
    <w:p w:rsidR="00CF2E54" w:rsidRPr="00182A0B" w:rsidRDefault="00CF2E54" w:rsidP="00EB0A01">
      <w:pPr>
        <w:pStyle w:val="Kop1"/>
        <w:numPr>
          <w:ilvl w:val="0"/>
          <w:numId w:val="6"/>
        </w:numPr>
      </w:pPr>
      <w:bookmarkStart w:id="3" w:name="_Toc53130890"/>
      <w:r>
        <w:rPr>
          <w:noProof/>
          <w:lang w:eastAsia="nl-NL"/>
        </w:rPr>
        <w:drawing>
          <wp:anchor distT="0" distB="0" distL="114300" distR="114300" simplePos="0" relativeHeight="251718656" behindDoc="0" locked="0" layoutInCell="1" allowOverlap="1" wp14:anchorId="6E15F219" wp14:editId="5AF5913B">
            <wp:simplePos x="0" y="0"/>
            <wp:positionH relativeFrom="column">
              <wp:posOffset>5399405</wp:posOffset>
            </wp:positionH>
            <wp:positionV relativeFrom="paragraph">
              <wp:posOffset>0</wp:posOffset>
            </wp:positionV>
            <wp:extent cx="1171575" cy="1117600"/>
            <wp:effectExtent l="0" t="0" r="9525" b="6350"/>
            <wp:wrapSquare wrapText="bothSides"/>
            <wp:docPr id="2" name="Afbeelding 1" descr="E:\pr div\Ichthu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 div\Ichthus logo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11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2A0B">
        <w:t>Aanmeldingsformulier</w:t>
      </w:r>
      <w:r w:rsidRPr="00182A0B">
        <w:rPr>
          <w:sz w:val="24"/>
          <w:szCs w:val="24"/>
        </w:rPr>
        <w:t xml:space="preserve"> </w:t>
      </w:r>
      <w:r w:rsidRPr="00182A0B">
        <w:t>Ondersteuningsteam</w:t>
      </w:r>
      <w:r w:rsidRPr="00182A0B">
        <w:tab/>
      </w:r>
      <w:r w:rsidR="00EB0A01">
        <w:t>2020-2021</w:t>
      </w:r>
      <w:bookmarkEnd w:id="3"/>
    </w:p>
    <w:p w:rsidR="00CF2E54" w:rsidRPr="008E0D4C" w:rsidRDefault="00CF2E54" w:rsidP="00CF2E54">
      <w:pPr>
        <w:spacing w:after="0"/>
        <w:rPr>
          <w:rFonts w:ascii="Verdana" w:hAnsi="Verdana"/>
          <w:b/>
          <w:sz w:val="24"/>
          <w:szCs w:val="24"/>
        </w:rPr>
      </w:pPr>
    </w:p>
    <w:p w:rsidR="00CF2E54" w:rsidRDefault="00CF2E54" w:rsidP="00CF2E54">
      <w:pPr>
        <w:spacing w:after="0"/>
        <w:jc w:val="center"/>
        <w:rPr>
          <w:rFonts w:ascii="Verdana" w:hAnsi="Verdana"/>
          <w:b/>
          <w:sz w:val="20"/>
          <w:szCs w:val="20"/>
        </w:rPr>
      </w:pPr>
    </w:p>
    <w:p w:rsidR="00CF2E54" w:rsidRDefault="00CF2E54" w:rsidP="00CF2E54">
      <w:pPr>
        <w:spacing w:after="0"/>
        <w:jc w:val="center"/>
        <w:rPr>
          <w:rFonts w:ascii="Verdana" w:hAnsi="Verdana"/>
          <w:b/>
          <w:sz w:val="20"/>
          <w:szCs w:val="20"/>
        </w:rPr>
      </w:pPr>
    </w:p>
    <w:p w:rsidR="00CF2E54" w:rsidRPr="00593DB5" w:rsidRDefault="00CF2E54" w:rsidP="00CF2E54">
      <w:pPr>
        <w:spacing w:after="0"/>
        <w:jc w:val="center"/>
        <w:rPr>
          <w:rFonts w:ascii="Verdana" w:hAnsi="Verdana"/>
          <w:b/>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5"/>
        <w:gridCol w:w="7909"/>
      </w:tblGrid>
      <w:tr w:rsidR="00CF2E54" w:rsidRPr="007B0559" w:rsidTr="002943EB">
        <w:tc>
          <w:tcPr>
            <w:tcW w:w="2865" w:type="dxa"/>
            <w:tcBorders>
              <w:right w:val="nil"/>
            </w:tcBorders>
            <w:shd w:val="clear" w:color="auto" w:fill="00B0F0"/>
          </w:tcPr>
          <w:p w:rsidR="00CF2E54" w:rsidRPr="007B0559" w:rsidRDefault="00CF2E54" w:rsidP="002943EB">
            <w:pPr>
              <w:spacing w:after="0" w:line="240" w:lineRule="auto"/>
              <w:rPr>
                <w:rFonts w:ascii="Verdana" w:hAnsi="Verdana"/>
                <w:b/>
                <w:sz w:val="18"/>
                <w:szCs w:val="18"/>
              </w:rPr>
            </w:pPr>
            <w:r w:rsidRPr="007B0559">
              <w:rPr>
                <w:rFonts w:ascii="Verdana" w:hAnsi="Verdana"/>
                <w:b/>
                <w:sz w:val="18"/>
                <w:szCs w:val="18"/>
              </w:rPr>
              <w:t>Algemeen</w:t>
            </w:r>
          </w:p>
        </w:tc>
        <w:tc>
          <w:tcPr>
            <w:tcW w:w="7909" w:type="dxa"/>
            <w:tcBorders>
              <w:left w:val="nil"/>
            </w:tcBorders>
            <w:shd w:val="clear" w:color="auto" w:fill="00B0F0"/>
          </w:tcPr>
          <w:p w:rsidR="00CF2E54" w:rsidRPr="007B0559" w:rsidRDefault="00CF2E54" w:rsidP="002943EB">
            <w:pPr>
              <w:spacing w:after="0" w:line="240" w:lineRule="auto"/>
              <w:rPr>
                <w:rFonts w:ascii="Verdana" w:hAnsi="Verdana"/>
                <w:b/>
                <w:sz w:val="18"/>
                <w:szCs w:val="18"/>
              </w:rPr>
            </w:pPr>
          </w:p>
        </w:tc>
      </w:tr>
      <w:tr w:rsidR="00CF2E54" w:rsidRPr="007B0559" w:rsidTr="002943EB">
        <w:tc>
          <w:tcPr>
            <w:tcW w:w="2865" w:type="dxa"/>
            <w:shd w:val="clear" w:color="auto" w:fill="FFFFFF" w:themeFill="background1"/>
          </w:tcPr>
          <w:p w:rsidR="00CF2E54" w:rsidRPr="007B0559" w:rsidRDefault="00CF2E54" w:rsidP="002943EB">
            <w:pPr>
              <w:spacing w:after="0" w:line="240" w:lineRule="auto"/>
              <w:rPr>
                <w:rFonts w:ascii="Verdana" w:hAnsi="Verdana"/>
                <w:b/>
                <w:sz w:val="18"/>
                <w:szCs w:val="18"/>
              </w:rPr>
            </w:pPr>
            <w:r>
              <w:rPr>
                <w:rFonts w:ascii="Verdana" w:hAnsi="Verdana"/>
                <w:b/>
                <w:sz w:val="18"/>
                <w:szCs w:val="18"/>
              </w:rPr>
              <w:t>Naam leerling</w:t>
            </w:r>
            <w:r>
              <w:rPr>
                <w:rFonts w:ascii="Verdana" w:hAnsi="Verdana"/>
                <w:b/>
                <w:sz w:val="18"/>
                <w:szCs w:val="18"/>
              </w:rPr>
              <w:tab/>
            </w:r>
          </w:p>
        </w:tc>
        <w:tc>
          <w:tcPr>
            <w:tcW w:w="7909" w:type="dxa"/>
            <w:shd w:val="clear" w:color="auto" w:fill="FFFFFF" w:themeFill="background1"/>
          </w:tcPr>
          <w:p w:rsidR="00CF2E54" w:rsidRDefault="00CF2E54" w:rsidP="002943EB">
            <w:pPr>
              <w:spacing w:after="0" w:line="240" w:lineRule="auto"/>
              <w:rPr>
                <w:rFonts w:ascii="Verdana" w:hAnsi="Verdana"/>
                <w:b/>
                <w:sz w:val="18"/>
                <w:szCs w:val="18"/>
              </w:rPr>
            </w:pPr>
          </w:p>
          <w:p w:rsidR="00CF2E54" w:rsidRDefault="00CF2E54" w:rsidP="002943EB">
            <w:pPr>
              <w:spacing w:after="0" w:line="240" w:lineRule="auto"/>
              <w:rPr>
                <w:rFonts w:ascii="Verdana" w:hAnsi="Verdana"/>
                <w:b/>
                <w:sz w:val="18"/>
                <w:szCs w:val="18"/>
              </w:rPr>
            </w:pPr>
          </w:p>
        </w:tc>
      </w:tr>
      <w:tr w:rsidR="00CF2E54" w:rsidRPr="007B0559" w:rsidTr="002943EB">
        <w:tc>
          <w:tcPr>
            <w:tcW w:w="2865" w:type="dxa"/>
            <w:shd w:val="clear" w:color="auto" w:fill="FFFFFF" w:themeFill="background1"/>
          </w:tcPr>
          <w:p w:rsidR="00CF2E54" w:rsidRDefault="00CF2E54" w:rsidP="002943EB">
            <w:pPr>
              <w:spacing w:after="0" w:line="240" w:lineRule="auto"/>
              <w:rPr>
                <w:rFonts w:ascii="Verdana" w:hAnsi="Verdana"/>
                <w:b/>
                <w:sz w:val="18"/>
                <w:szCs w:val="18"/>
              </w:rPr>
            </w:pPr>
            <w:r>
              <w:rPr>
                <w:rFonts w:ascii="Verdana" w:hAnsi="Verdana"/>
                <w:b/>
                <w:sz w:val="18"/>
                <w:szCs w:val="18"/>
              </w:rPr>
              <w:t>Geboortedatum</w:t>
            </w:r>
          </w:p>
          <w:p w:rsidR="00CF2E54" w:rsidRDefault="00CF2E54" w:rsidP="002943EB">
            <w:pPr>
              <w:spacing w:after="0" w:line="240" w:lineRule="auto"/>
              <w:rPr>
                <w:rFonts w:ascii="Verdana" w:hAnsi="Verdana"/>
                <w:b/>
                <w:sz w:val="18"/>
                <w:szCs w:val="18"/>
              </w:rPr>
            </w:pPr>
          </w:p>
        </w:tc>
        <w:tc>
          <w:tcPr>
            <w:tcW w:w="7909" w:type="dxa"/>
            <w:shd w:val="clear" w:color="auto" w:fill="FFFFFF" w:themeFill="background1"/>
          </w:tcPr>
          <w:p w:rsidR="00CF2E54" w:rsidRDefault="00CF2E54" w:rsidP="002943EB">
            <w:pPr>
              <w:spacing w:after="0" w:line="240" w:lineRule="auto"/>
              <w:rPr>
                <w:rFonts w:ascii="Verdana" w:hAnsi="Verdana"/>
                <w:b/>
                <w:sz w:val="18"/>
                <w:szCs w:val="18"/>
              </w:rPr>
            </w:pPr>
          </w:p>
        </w:tc>
      </w:tr>
      <w:tr w:rsidR="00CF2E54" w:rsidRPr="007B0559" w:rsidTr="002943EB">
        <w:tc>
          <w:tcPr>
            <w:tcW w:w="2865" w:type="dxa"/>
            <w:shd w:val="clear" w:color="auto" w:fill="FFFFFF" w:themeFill="background1"/>
          </w:tcPr>
          <w:p w:rsidR="00CF2E54" w:rsidRPr="007B0559" w:rsidRDefault="00CF2E54" w:rsidP="002943EB">
            <w:pPr>
              <w:spacing w:after="0" w:line="240" w:lineRule="auto"/>
              <w:rPr>
                <w:rFonts w:ascii="Verdana" w:hAnsi="Verdana"/>
                <w:b/>
                <w:sz w:val="18"/>
                <w:szCs w:val="18"/>
              </w:rPr>
            </w:pPr>
            <w:r>
              <w:rPr>
                <w:rFonts w:ascii="Verdana" w:hAnsi="Verdana"/>
                <w:b/>
                <w:sz w:val="18"/>
                <w:szCs w:val="18"/>
              </w:rPr>
              <w:t>Klas</w:t>
            </w:r>
            <w:r>
              <w:rPr>
                <w:rFonts w:ascii="Verdana" w:hAnsi="Verdana"/>
                <w:b/>
                <w:sz w:val="18"/>
                <w:szCs w:val="18"/>
              </w:rPr>
              <w:tab/>
            </w:r>
          </w:p>
        </w:tc>
        <w:tc>
          <w:tcPr>
            <w:tcW w:w="7909" w:type="dxa"/>
            <w:shd w:val="clear" w:color="auto" w:fill="FFFFFF" w:themeFill="background1"/>
          </w:tcPr>
          <w:p w:rsidR="00CF2E54" w:rsidRDefault="00CF2E54" w:rsidP="002943EB">
            <w:pPr>
              <w:spacing w:after="0" w:line="240" w:lineRule="auto"/>
              <w:rPr>
                <w:rFonts w:ascii="Verdana" w:hAnsi="Verdana"/>
                <w:b/>
                <w:sz w:val="18"/>
                <w:szCs w:val="18"/>
              </w:rPr>
            </w:pPr>
          </w:p>
          <w:p w:rsidR="00CF2E54" w:rsidRDefault="00CF2E54" w:rsidP="002943EB">
            <w:pPr>
              <w:spacing w:after="0" w:line="240" w:lineRule="auto"/>
              <w:rPr>
                <w:rFonts w:ascii="Verdana" w:hAnsi="Verdana"/>
                <w:b/>
                <w:sz w:val="18"/>
                <w:szCs w:val="18"/>
              </w:rPr>
            </w:pPr>
          </w:p>
        </w:tc>
      </w:tr>
      <w:tr w:rsidR="00CF2E54" w:rsidRPr="007B0559" w:rsidTr="002943EB">
        <w:tc>
          <w:tcPr>
            <w:tcW w:w="2865" w:type="dxa"/>
            <w:shd w:val="clear" w:color="auto" w:fill="FFFFFF" w:themeFill="background1"/>
          </w:tcPr>
          <w:p w:rsidR="00CF2E54" w:rsidRDefault="00CF2E54" w:rsidP="002943EB">
            <w:pPr>
              <w:spacing w:after="0" w:line="240" w:lineRule="auto"/>
              <w:rPr>
                <w:rFonts w:ascii="Verdana" w:hAnsi="Verdana"/>
                <w:b/>
                <w:sz w:val="18"/>
                <w:szCs w:val="18"/>
              </w:rPr>
            </w:pPr>
            <w:r>
              <w:rPr>
                <w:rFonts w:ascii="Verdana" w:hAnsi="Verdana"/>
                <w:b/>
                <w:sz w:val="18"/>
                <w:szCs w:val="18"/>
              </w:rPr>
              <w:t>Mentor</w:t>
            </w:r>
            <w:r>
              <w:rPr>
                <w:rFonts w:ascii="Verdana" w:hAnsi="Verdana"/>
                <w:b/>
                <w:sz w:val="18"/>
                <w:szCs w:val="18"/>
              </w:rPr>
              <w:tab/>
            </w:r>
          </w:p>
          <w:p w:rsidR="00CF2E54" w:rsidRPr="007B0559" w:rsidRDefault="00CF2E54" w:rsidP="002943EB">
            <w:pPr>
              <w:spacing w:after="0" w:line="240" w:lineRule="auto"/>
              <w:rPr>
                <w:rFonts w:ascii="Verdana" w:hAnsi="Verdana"/>
                <w:b/>
                <w:sz w:val="18"/>
                <w:szCs w:val="18"/>
              </w:rPr>
            </w:pPr>
          </w:p>
        </w:tc>
        <w:tc>
          <w:tcPr>
            <w:tcW w:w="7909" w:type="dxa"/>
            <w:shd w:val="clear" w:color="auto" w:fill="FFFFFF" w:themeFill="background1"/>
          </w:tcPr>
          <w:p w:rsidR="00CF2E54" w:rsidRDefault="00CF2E54" w:rsidP="002943EB">
            <w:pPr>
              <w:spacing w:after="0" w:line="240" w:lineRule="auto"/>
              <w:rPr>
                <w:rFonts w:ascii="Verdana" w:hAnsi="Verdana"/>
                <w:b/>
                <w:sz w:val="18"/>
                <w:szCs w:val="18"/>
              </w:rPr>
            </w:pPr>
          </w:p>
          <w:p w:rsidR="00CF2E54" w:rsidRDefault="00CF2E54" w:rsidP="002943EB">
            <w:pPr>
              <w:spacing w:after="0" w:line="240" w:lineRule="auto"/>
              <w:rPr>
                <w:rFonts w:ascii="Verdana" w:hAnsi="Verdana"/>
                <w:b/>
                <w:sz w:val="18"/>
                <w:szCs w:val="18"/>
              </w:rPr>
            </w:pPr>
          </w:p>
        </w:tc>
      </w:tr>
      <w:tr w:rsidR="00CF2E54" w:rsidRPr="007B0559" w:rsidTr="002943EB">
        <w:tc>
          <w:tcPr>
            <w:tcW w:w="2865" w:type="dxa"/>
            <w:shd w:val="clear" w:color="auto" w:fill="FFFFFF" w:themeFill="background1"/>
          </w:tcPr>
          <w:p w:rsidR="00CF2E54" w:rsidRDefault="00CF2E54" w:rsidP="002943EB">
            <w:pPr>
              <w:spacing w:after="0" w:line="240" w:lineRule="auto"/>
              <w:rPr>
                <w:rFonts w:ascii="Verdana" w:hAnsi="Verdana"/>
                <w:b/>
                <w:sz w:val="18"/>
                <w:szCs w:val="18"/>
              </w:rPr>
            </w:pPr>
            <w:r>
              <w:rPr>
                <w:rFonts w:ascii="Verdana" w:hAnsi="Verdana"/>
                <w:b/>
                <w:sz w:val="18"/>
                <w:szCs w:val="18"/>
              </w:rPr>
              <w:t>Contactgegevens ouders</w:t>
            </w:r>
          </w:p>
        </w:tc>
        <w:tc>
          <w:tcPr>
            <w:tcW w:w="7909" w:type="dxa"/>
            <w:shd w:val="clear" w:color="auto" w:fill="FFFFFF" w:themeFill="background1"/>
          </w:tcPr>
          <w:p w:rsidR="00CF2E54" w:rsidRDefault="00CF2E54" w:rsidP="002943EB">
            <w:pPr>
              <w:spacing w:after="0" w:line="240" w:lineRule="auto"/>
              <w:rPr>
                <w:rFonts w:ascii="Verdana" w:hAnsi="Verdana"/>
                <w:b/>
                <w:sz w:val="18"/>
                <w:szCs w:val="18"/>
              </w:rPr>
            </w:pPr>
          </w:p>
          <w:p w:rsidR="00CF2E54" w:rsidRPr="00CA38B6" w:rsidRDefault="00CF2E54" w:rsidP="002943EB">
            <w:pPr>
              <w:spacing w:after="0" w:line="240" w:lineRule="auto"/>
              <w:rPr>
                <w:rFonts w:ascii="Verdana" w:hAnsi="Verdana"/>
                <w:b/>
                <w:sz w:val="18"/>
                <w:szCs w:val="18"/>
              </w:rPr>
            </w:pPr>
          </w:p>
        </w:tc>
      </w:tr>
      <w:tr w:rsidR="00CF2E54" w:rsidRPr="007B0559" w:rsidTr="002943EB">
        <w:tc>
          <w:tcPr>
            <w:tcW w:w="2865" w:type="dxa"/>
            <w:shd w:val="clear" w:color="auto" w:fill="FFFFFF" w:themeFill="background1"/>
          </w:tcPr>
          <w:p w:rsidR="00CF2E54" w:rsidRDefault="00CF2E54" w:rsidP="002943EB">
            <w:pPr>
              <w:spacing w:after="0" w:line="240" w:lineRule="auto"/>
              <w:rPr>
                <w:rFonts w:ascii="Verdana" w:hAnsi="Verdana"/>
                <w:b/>
                <w:sz w:val="18"/>
                <w:szCs w:val="18"/>
              </w:rPr>
            </w:pPr>
            <w:r>
              <w:rPr>
                <w:rFonts w:ascii="Verdana" w:hAnsi="Verdana"/>
                <w:b/>
                <w:sz w:val="18"/>
                <w:szCs w:val="18"/>
              </w:rPr>
              <w:t>Datum aanmelding</w:t>
            </w:r>
          </w:p>
          <w:p w:rsidR="00CF2E54" w:rsidRDefault="00CF2E54" w:rsidP="002943EB">
            <w:pPr>
              <w:spacing w:after="0" w:line="240" w:lineRule="auto"/>
              <w:rPr>
                <w:rFonts w:ascii="Verdana" w:hAnsi="Verdana"/>
                <w:b/>
                <w:sz w:val="18"/>
                <w:szCs w:val="18"/>
              </w:rPr>
            </w:pPr>
          </w:p>
        </w:tc>
        <w:tc>
          <w:tcPr>
            <w:tcW w:w="7909" w:type="dxa"/>
            <w:shd w:val="clear" w:color="auto" w:fill="FFFFFF" w:themeFill="background1"/>
          </w:tcPr>
          <w:p w:rsidR="00CF2E54" w:rsidRDefault="00CF2E54" w:rsidP="002943EB">
            <w:pPr>
              <w:spacing w:after="0" w:line="240" w:lineRule="auto"/>
              <w:rPr>
                <w:rFonts w:ascii="Verdana" w:hAnsi="Verdana"/>
                <w:b/>
                <w:sz w:val="18"/>
                <w:szCs w:val="18"/>
              </w:rPr>
            </w:pPr>
          </w:p>
        </w:tc>
      </w:tr>
    </w:tbl>
    <w:p w:rsidR="00CF2E54" w:rsidRDefault="00CF2E54" w:rsidP="00CF2E54">
      <w:pPr>
        <w:spacing w:after="0"/>
        <w:jc w:val="center"/>
        <w:rPr>
          <w:rFonts w:ascii="Verdana" w:hAnsi="Verdana"/>
          <w:b/>
          <w:sz w:val="18"/>
          <w:szCs w:val="18"/>
        </w:rPr>
      </w:pPr>
    </w:p>
    <w:tbl>
      <w:tblPr>
        <w:tblStyle w:val="Tabelraster"/>
        <w:tblW w:w="10774" w:type="dxa"/>
        <w:tblInd w:w="-743" w:type="dxa"/>
        <w:tblLook w:val="04A0" w:firstRow="1" w:lastRow="0" w:firstColumn="1" w:lastColumn="0" w:noHBand="0" w:noVBand="1"/>
      </w:tblPr>
      <w:tblGrid>
        <w:gridCol w:w="10774"/>
      </w:tblGrid>
      <w:tr w:rsidR="00CF2E54" w:rsidTr="002943EB">
        <w:tc>
          <w:tcPr>
            <w:tcW w:w="10774" w:type="dxa"/>
            <w:shd w:val="clear" w:color="auto" w:fill="00B0F0"/>
          </w:tcPr>
          <w:p w:rsidR="00CF2E54" w:rsidRDefault="00CF2E54" w:rsidP="002943EB">
            <w:pPr>
              <w:rPr>
                <w:rFonts w:ascii="Verdana" w:hAnsi="Verdana"/>
                <w:b/>
                <w:sz w:val="18"/>
                <w:szCs w:val="18"/>
              </w:rPr>
            </w:pPr>
            <w:r>
              <w:rPr>
                <w:rFonts w:ascii="Verdana" w:hAnsi="Verdana"/>
                <w:b/>
                <w:sz w:val="18"/>
                <w:szCs w:val="18"/>
              </w:rPr>
              <w:t>Bevorderende en belemmerende factoren (samen met leerling invullen)</w:t>
            </w:r>
          </w:p>
        </w:tc>
      </w:tr>
      <w:tr w:rsidR="00CF2E54" w:rsidTr="002943EB">
        <w:tc>
          <w:tcPr>
            <w:tcW w:w="10774" w:type="dxa"/>
          </w:tcPr>
          <w:p w:rsidR="00CF2E54" w:rsidRDefault="00CF2E54" w:rsidP="002943EB">
            <w:pPr>
              <w:rPr>
                <w:rFonts w:ascii="Verdana" w:hAnsi="Verdana"/>
                <w:b/>
                <w:sz w:val="18"/>
                <w:szCs w:val="18"/>
              </w:rPr>
            </w:pP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 xml:space="preserve">Plezier op school  </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 xml:space="preserve">0 – 1 – 2 – 3 – 4 – 5 – 6 – 7 – 8 – 9 - 10 </w:t>
            </w:r>
          </w:p>
          <w:p w:rsidR="00CF2E54" w:rsidRPr="004D5E6D" w:rsidRDefault="00CF2E54" w:rsidP="002943EB">
            <w:pPr>
              <w:jc w:val="both"/>
              <w:rPr>
                <w:rFonts w:ascii="Arial" w:eastAsia="Times New Roman" w:hAnsi="Arial" w:cs="Arial"/>
                <w:sz w:val="20"/>
                <w:szCs w:val="20"/>
                <w:lang w:eastAsia="nl-NL"/>
              </w:rPr>
            </w:pP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Huiswerk maken</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rsidR="00CF2E54" w:rsidRPr="004D5E6D" w:rsidRDefault="00CF2E54" w:rsidP="002943EB">
            <w:pPr>
              <w:jc w:val="both"/>
              <w:rPr>
                <w:rFonts w:ascii="Arial" w:eastAsia="Times New Roman" w:hAnsi="Arial" w:cs="Arial"/>
                <w:sz w:val="20"/>
                <w:szCs w:val="20"/>
                <w:lang w:eastAsia="nl-NL"/>
              </w:rPr>
            </w:pP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Huiswerk plannen</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 xml:space="preserve">Samenwerken </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ab/>
            </w: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Zelfstandig werken</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r w:rsidRPr="004D5E6D">
              <w:rPr>
                <w:rFonts w:ascii="Arial" w:eastAsia="Times New Roman" w:hAnsi="Arial" w:cs="Arial"/>
                <w:sz w:val="20"/>
                <w:szCs w:val="20"/>
                <w:lang w:eastAsia="nl-NL"/>
              </w:rPr>
              <w:tab/>
            </w:r>
          </w:p>
          <w:p w:rsidR="00CF2E54" w:rsidRPr="004D5E6D" w:rsidRDefault="00CF2E54" w:rsidP="002943EB">
            <w:pPr>
              <w:jc w:val="both"/>
              <w:rPr>
                <w:rFonts w:ascii="Arial" w:eastAsia="Times New Roman" w:hAnsi="Arial" w:cs="Arial"/>
                <w:sz w:val="20"/>
                <w:szCs w:val="20"/>
                <w:lang w:eastAsia="nl-NL"/>
              </w:rPr>
            </w:pP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 xml:space="preserve">Luisteren </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r w:rsidRPr="004D5E6D">
              <w:rPr>
                <w:rFonts w:ascii="Arial" w:eastAsia="Times New Roman" w:hAnsi="Arial" w:cs="Arial"/>
                <w:sz w:val="20"/>
                <w:szCs w:val="20"/>
                <w:lang w:eastAsia="nl-NL"/>
              </w:rPr>
              <w:tab/>
            </w:r>
          </w:p>
          <w:p w:rsidR="00CF2E54" w:rsidRPr="004D5E6D" w:rsidRDefault="00CF2E54" w:rsidP="002943EB">
            <w:pPr>
              <w:jc w:val="both"/>
              <w:rPr>
                <w:rFonts w:ascii="Arial" w:eastAsia="Times New Roman" w:hAnsi="Arial" w:cs="Arial"/>
                <w:sz w:val="20"/>
                <w:szCs w:val="20"/>
                <w:lang w:eastAsia="nl-NL"/>
              </w:rPr>
            </w:pP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Concentratie in de klas</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rsidR="00CF2E54" w:rsidRPr="004D5E6D" w:rsidRDefault="00CF2E54" w:rsidP="002943EB">
            <w:pPr>
              <w:jc w:val="both"/>
              <w:rPr>
                <w:rFonts w:ascii="Arial" w:eastAsia="Times New Roman" w:hAnsi="Arial" w:cs="Arial"/>
                <w:sz w:val="20"/>
                <w:szCs w:val="20"/>
                <w:lang w:eastAsia="nl-NL"/>
              </w:rPr>
            </w:pP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Vrienden hebben</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rsidR="00CF2E54" w:rsidRPr="004D5E6D" w:rsidRDefault="00CF2E54" w:rsidP="002943EB">
            <w:pPr>
              <w:jc w:val="both"/>
              <w:rPr>
                <w:rFonts w:ascii="Arial" w:eastAsia="Times New Roman" w:hAnsi="Arial" w:cs="Arial"/>
                <w:sz w:val="20"/>
                <w:szCs w:val="20"/>
                <w:lang w:eastAsia="nl-NL"/>
              </w:rPr>
            </w:pP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Zelfvertrouwen (ik kan het)</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Contact met klasgenoten</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rsidR="00CF2E54" w:rsidRPr="004D5E6D" w:rsidRDefault="00CF2E54" w:rsidP="002943EB">
            <w:pPr>
              <w:jc w:val="both"/>
              <w:rPr>
                <w:rFonts w:ascii="Arial" w:eastAsia="Times New Roman" w:hAnsi="Arial" w:cs="Arial"/>
                <w:sz w:val="20"/>
                <w:szCs w:val="20"/>
                <w:lang w:eastAsia="nl-NL"/>
              </w:rPr>
            </w:pP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 xml:space="preserve">Contact met leerkrachten </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rsidR="00CF2E54" w:rsidRPr="004D5E6D" w:rsidRDefault="00CF2E54" w:rsidP="002943EB">
            <w:pPr>
              <w:jc w:val="both"/>
              <w:rPr>
                <w:rFonts w:ascii="Arial" w:eastAsia="Times New Roman" w:hAnsi="Arial" w:cs="Arial"/>
                <w:sz w:val="20"/>
                <w:szCs w:val="20"/>
                <w:lang w:eastAsia="nl-NL"/>
              </w:rPr>
            </w:pP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Inzet (je best doen)</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rsidR="00CF2E54" w:rsidRPr="004D5E6D" w:rsidRDefault="00CF2E54" w:rsidP="002943EB">
            <w:pPr>
              <w:jc w:val="both"/>
              <w:rPr>
                <w:rFonts w:ascii="Arial" w:eastAsia="Times New Roman" w:hAnsi="Arial" w:cs="Arial"/>
                <w:sz w:val="20"/>
                <w:szCs w:val="20"/>
                <w:lang w:eastAsia="nl-NL"/>
              </w:rPr>
            </w:pPr>
          </w:p>
          <w:p w:rsidR="00CF2E54" w:rsidRPr="004D5E6D"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Iets durven zeggen/vragen</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0 – 1 – 2 – 3 – 4 – 5 – 6 – 7 – 8 – 9 - 10</w:t>
            </w:r>
          </w:p>
          <w:p w:rsidR="00CF2E54" w:rsidRPr="004D5E6D" w:rsidRDefault="00CF2E54" w:rsidP="002943EB">
            <w:pPr>
              <w:jc w:val="both"/>
              <w:rPr>
                <w:rFonts w:ascii="Arial" w:eastAsia="Times New Roman" w:hAnsi="Arial" w:cs="Arial"/>
                <w:sz w:val="20"/>
                <w:szCs w:val="20"/>
                <w:lang w:eastAsia="nl-NL"/>
              </w:rPr>
            </w:pPr>
          </w:p>
          <w:p w:rsidR="00CF2E54" w:rsidRDefault="00CF2E54" w:rsidP="002943EB">
            <w:pPr>
              <w:jc w:val="both"/>
              <w:rPr>
                <w:rFonts w:ascii="Arial" w:eastAsia="Times New Roman" w:hAnsi="Arial" w:cs="Arial"/>
                <w:sz w:val="20"/>
                <w:szCs w:val="20"/>
                <w:lang w:eastAsia="nl-NL"/>
              </w:rPr>
            </w:pPr>
            <w:r w:rsidRPr="004D5E6D">
              <w:rPr>
                <w:rFonts w:ascii="Arial" w:eastAsia="Times New Roman" w:hAnsi="Arial" w:cs="Arial"/>
                <w:sz w:val="20"/>
                <w:szCs w:val="20"/>
                <w:lang w:eastAsia="nl-NL"/>
              </w:rPr>
              <w:t>Houden aan de regels</w:t>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r>
            <w:r w:rsidRPr="004D5E6D">
              <w:rPr>
                <w:rFonts w:ascii="Arial" w:eastAsia="Times New Roman" w:hAnsi="Arial" w:cs="Arial"/>
                <w:sz w:val="20"/>
                <w:szCs w:val="20"/>
                <w:lang w:eastAsia="nl-NL"/>
              </w:rPr>
              <w:tab/>
              <w:t xml:space="preserve">0 – 1 – 2 – 3 – 4 – 5 – 6 – 7 – 8 – 9 </w:t>
            </w:r>
            <w:r>
              <w:rPr>
                <w:rFonts w:ascii="Arial" w:eastAsia="Times New Roman" w:hAnsi="Arial" w:cs="Arial"/>
                <w:sz w:val="20"/>
                <w:szCs w:val="20"/>
                <w:lang w:eastAsia="nl-NL"/>
              </w:rPr>
              <w:t>–</w:t>
            </w:r>
            <w:r w:rsidRPr="004D5E6D">
              <w:rPr>
                <w:rFonts w:ascii="Arial" w:eastAsia="Times New Roman" w:hAnsi="Arial" w:cs="Arial"/>
                <w:sz w:val="20"/>
                <w:szCs w:val="20"/>
                <w:lang w:eastAsia="nl-NL"/>
              </w:rPr>
              <w:t xml:space="preserve"> 10</w:t>
            </w:r>
          </w:p>
          <w:p w:rsidR="00CF2E54" w:rsidRDefault="00CF2E54" w:rsidP="002943EB">
            <w:pPr>
              <w:jc w:val="both"/>
              <w:rPr>
                <w:rFonts w:ascii="Verdana" w:hAnsi="Verdana"/>
                <w:b/>
                <w:sz w:val="18"/>
                <w:szCs w:val="18"/>
              </w:rPr>
            </w:pPr>
          </w:p>
        </w:tc>
      </w:tr>
      <w:tr w:rsidR="00CF2E54" w:rsidTr="002943EB">
        <w:tc>
          <w:tcPr>
            <w:tcW w:w="10774" w:type="dxa"/>
          </w:tcPr>
          <w:p w:rsidR="00CF2E54" w:rsidRDefault="00CF2E54" w:rsidP="002943EB">
            <w:pPr>
              <w:rPr>
                <w:rFonts w:ascii="Verdana" w:hAnsi="Verdana"/>
                <w:b/>
                <w:sz w:val="18"/>
                <w:szCs w:val="18"/>
              </w:rPr>
            </w:pPr>
            <w:r>
              <w:rPr>
                <w:rFonts w:ascii="Verdana" w:hAnsi="Verdana"/>
                <w:b/>
                <w:sz w:val="18"/>
                <w:szCs w:val="18"/>
              </w:rPr>
              <w:t>Reden van aanmelding bij OT:</w:t>
            </w:r>
          </w:p>
          <w:p w:rsidR="00CF2E54" w:rsidRDefault="00CF2E54" w:rsidP="002943EB">
            <w:pPr>
              <w:rPr>
                <w:rFonts w:ascii="Verdana" w:hAnsi="Verdana"/>
                <w:b/>
                <w:sz w:val="18"/>
                <w:szCs w:val="18"/>
              </w:rPr>
            </w:pPr>
          </w:p>
          <w:p w:rsidR="00CF2E54" w:rsidRDefault="00CF2E54" w:rsidP="002943EB">
            <w:pPr>
              <w:rPr>
                <w:rFonts w:ascii="Verdana" w:hAnsi="Verdana"/>
                <w:b/>
                <w:sz w:val="18"/>
                <w:szCs w:val="18"/>
              </w:rPr>
            </w:pPr>
          </w:p>
          <w:p w:rsidR="00CF2E54" w:rsidRDefault="00CF2E54" w:rsidP="002943EB">
            <w:pPr>
              <w:rPr>
                <w:rFonts w:ascii="Verdana" w:hAnsi="Verdana"/>
                <w:b/>
                <w:sz w:val="18"/>
                <w:szCs w:val="18"/>
              </w:rPr>
            </w:pPr>
          </w:p>
          <w:p w:rsidR="00CF2E54" w:rsidRDefault="00CF2E54" w:rsidP="002943EB">
            <w:pPr>
              <w:rPr>
                <w:rFonts w:ascii="Verdana" w:hAnsi="Verdana"/>
                <w:b/>
                <w:sz w:val="18"/>
                <w:szCs w:val="18"/>
              </w:rPr>
            </w:pPr>
          </w:p>
          <w:p w:rsidR="00CF2E54" w:rsidRDefault="00CF2E54" w:rsidP="002943EB">
            <w:pPr>
              <w:rPr>
                <w:rFonts w:ascii="Verdana" w:hAnsi="Verdana"/>
                <w:b/>
                <w:sz w:val="18"/>
                <w:szCs w:val="18"/>
              </w:rPr>
            </w:pPr>
          </w:p>
          <w:p w:rsidR="00CF2E54" w:rsidRDefault="00CF2E54" w:rsidP="002943EB">
            <w:pPr>
              <w:rPr>
                <w:rFonts w:ascii="Verdana" w:hAnsi="Verdana"/>
                <w:b/>
                <w:sz w:val="18"/>
                <w:szCs w:val="18"/>
              </w:rPr>
            </w:pPr>
          </w:p>
        </w:tc>
      </w:tr>
    </w:tbl>
    <w:p w:rsidR="00CF2E54" w:rsidRDefault="00CF2E54" w:rsidP="00CF2E54">
      <w:pPr>
        <w:spacing w:after="0"/>
        <w:rPr>
          <w:rFonts w:ascii="Verdana" w:hAnsi="Verdana"/>
          <w:b/>
          <w:sz w:val="18"/>
          <w:szCs w:val="18"/>
        </w:rPr>
      </w:pPr>
    </w:p>
    <w:p w:rsidR="00CF2E54" w:rsidRDefault="00CF2E54" w:rsidP="00CF2E54">
      <w:pPr>
        <w:spacing w:after="0"/>
        <w:rPr>
          <w:rFonts w:ascii="Verdana" w:hAnsi="Verdana"/>
          <w:b/>
          <w:sz w:val="18"/>
          <w:szCs w:val="18"/>
        </w:rPr>
      </w:pPr>
    </w:p>
    <w:p w:rsidR="00CF2E54" w:rsidRDefault="00CF2E54" w:rsidP="00CF2E54">
      <w:pPr>
        <w:spacing w:after="0"/>
        <w:rPr>
          <w:rFonts w:ascii="Verdana" w:hAnsi="Verdana"/>
          <w:b/>
          <w:sz w:val="18"/>
          <w:szCs w:val="18"/>
        </w:rPr>
      </w:pPr>
    </w:p>
    <w:tbl>
      <w:tblPr>
        <w:tblStyle w:val="Tabelraster"/>
        <w:tblW w:w="10774" w:type="dxa"/>
        <w:tblInd w:w="-743" w:type="dxa"/>
        <w:tblLook w:val="04A0" w:firstRow="1" w:lastRow="0" w:firstColumn="1" w:lastColumn="0" w:noHBand="0" w:noVBand="1"/>
      </w:tblPr>
      <w:tblGrid>
        <w:gridCol w:w="2411"/>
        <w:gridCol w:w="8363"/>
      </w:tblGrid>
      <w:tr w:rsidR="00CF2E54" w:rsidTr="002943EB">
        <w:tc>
          <w:tcPr>
            <w:tcW w:w="10774" w:type="dxa"/>
            <w:gridSpan w:val="2"/>
            <w:shd w:val="clear" w:color="auto" w:fill="00B0F0"/>
          </w:tcPr>
          <w:p w:rsidR="00CF2E54" w:rsidRDefault="00CF2E54" w:rsidP="002943EB">
            <w:pPr>
              <w:rPr>
                <w:rFonts w:ascii="Verdana" w:hAnsi="Verdana"/>
                <w:b/>
                <w:sz w:val="18"/>
                <w:szCs w:val="18"/>
              </w:rPr>
            </w:pPr>
            <w:r>
              <w:rPr>
                <w:rFonts w:ascii="Verdana" w:hAnsi="Verdana"/>
                <w:b/>
                <w:sz w:val="18"/>
                <w:szCs w:val="18"/>
              </w:rPr>
              <w:t>Relevantie informatie:</w:t>
            </w:r>
          </w:p>
        </w:tc>
      </w:tr>
      <w:tr w:rsidR="00CF2E54" w:rsidTr="002943EB">
        <w:tc>
          <w:tcPr>
            <w:tcW w:w="2411" w:type="dxa"/>
          </w:tcPr>
          <w:p w:rsidR="00CF2E54" w:rsidRPr="004D5E6D" w:rsidRDefault="00CF2E54" w:rsidP="002943EB">
            <w:pPr>
              <w:rPr>
                <w:rFonts w:ascii="Verdana" w:hAnsi="Verdana"/>
                <w:sz w:val="18"/>
                <w:szCs w:val="18"/>
              </w:rPr>
            </w:pPr>
            <w:r w:rsidRPr="004D5E6D">
              <w:rPr>
                <w:rFonts w:ascii="Verdana" w:hAnsi="Verdana"/>
                <w:sz w:val="18"/>
                <w:szCs w:val="18"/>
              </w:rPr>
              <w:t>Vanuit dossier:</w:t>
            </w:r>
          </w:p>
        </w:tc>
        <w:tc>
          <w:tcPr>
            <w:tcW w:w="8363" w:type="dxa"/>
          </w:tcPr>
          <w:p w:rsidR="00CF2E54" w:rsidRDefault="00CF2E54" w:rsidP="002943EB">
            <w:pPr>
              <w:rPr>
                <w:rFonts w:ascii="Verdana" w:hAnsi="Verdana"/>
                <w:b/>
                <w:sz w:val="18"/>
                <w:szCs w:val="18"/>
              </w:rPr>
            </w:pPr>
          </w:p>
          <w:p w:rsidR="00CF2E54" w:rsidRDefault="00CF2E54" w:rsidP="002943EB">
            <w:pPr>
              <w:rPr>
                <w:rFonts w:ascii="Verdana" w:hAnsi="Verdana"/>
                <w:b/>
                <w:sz w:val="18"/>
                <w:szCs w:val="18"/>
              </w:rPr>
            </w:pPr>
          </w:p>
        </w:tc>
      </w:tr>
      <w:tr w:rsidR="00CF2E54" w:rsidTr="002943EB">
        <w:tc>
          <w:tcPr>
            <w:tcW w:w="2411" w:type="dxa"/>
          </w:tcPr>
          <w:p w:rsidR="00CF2E54" w:rsidRPr="004D5E6D" w:rsidRDefault="00CF2E54" w:rsidP="002943EB">
            <w:pPr>
              <w:rPr>
                <w:rFonts w:ascii="Verdana" w:hAnsi="Verdana"/>
                <w:sz w:val="18"/>
                <w:szCs w:val="18"/>
              </w:rPr>
            </w:pPr>
            <w:r w:rsidRPr="004D5E6D">
              <w:rPr>
                <w:rFonts w:ascii="Verdana" w:hAnsi="Verdana"/>
                <w:sz w:val="18"/>
                <w:szCs w:val="18"/>
              </w:rPr>
              <w:t>Vanuit het team:</w:t>
            </w:r>
          </w:p>
        </w:tc>
        <w:tc>
          <w:tcPr>
            <w:tcW w:w="8363" w:type="dxa"/>
          </w:tcPr>
          <w:p w:rsidR="00CF2E54" w:rsidRDefault="00CF2E54" w:rsidP="002943EB">
            <w:pPr>
              <w:rPr>
                <w:rFonts w:ascii="Verdana" w:hAnsi="Verdana"/>
                <w:b/>
                <w:sz w:val="18"/>
                <w:szCs w:val="18"/>
              </w:rPr>
            </w:pPr>
          </w:p>
          <w:p w:rsidR="00CF2E54" w:rsidRDefault="00CF2E54" w:rsidP="002943EB">
            <w:pPr>
              <w:rPr>
                <w:rFonts w:ascii="Verdana" w:hAnsi="Verdana"/>
                <w:b/>
                <w:sz w:val="18"/>
                <w:szCs w:val="18"/>
              </w:rPr>
            </w:pPr>
          </w:p>
        </w:tc>
      </w:tr>
      <w:tr w:rsidR="00CF2E54" w:rsidTr="002943EB">
        <w:tc>
          <w:tcPr>
            <w:tcW w:w="2411" w:type="dxa"/>
          </w:tcPr>
          <w:p w:rsidR="00CF2E54" w:rsidRPr="004D5E6D" w:rsidRDefault="00CF2E54" w:rsidP="002943EB">
            <w:pPr>
              <w:rPr>
                <w:rFonts w:ascii="Verdana" w:hAnsi="Verdana"/>
                <w:sz w:val="18"/>
                <w:szCs w:val="18"/>
              </w:rPr>
            </w:pPr>
            <w:r w:rsidRPr="004D5E6D">
              <w:rPr>
                <w:rFonts w:ascii="Verdana" w:hAnsi="Verdana"/>
                <w:sz w:val="18"/>
                <w:szCs w:val="18"/>
              </w:rPr>
              <w:t>Vanuit de thuissituatie:</w:t>
            </w:r>
          </w:p>
        </w:tc>
        <w:tc>
          <w:tcPr>
            <w:tcW w:w="8363" w:type="dxa"/>
          </w:tcPr>
          <w:p w:rsidR="00CF2E54" w:rsidRDefault="00CF2E54" w:rsidP="002943EB">
            <w:pPr>
              <w:rPr>
                <w:rFonts w:ascii="Verdana" w:hAnsi="Verdana"/>
                <w:b/>
                <w:sz w:val="18"/>
                <w:szCs w:val="18"/>
              </w:rPr>
            </w:pPr>
          </w:p>
          <w:p w:rsidR="00CF2E54" w:rsidRDefault="00CF2E54" w:rsidP="002943EB">
            <w:pPr>
              <w:rPr>
                <w:rFonts w:ascii="Verdana" w:hAnsi="Verdana"/>
                <w:b/>
                <w:sz w:val="18"/>
                <w:szCs w:val="18"/>
              </w:rPr>
            </w:pPr>
          </w:p>
        </w:tc>
      </w:tr>
      <w:tr w:rsidR="00CF2E54" w:rsidTr="002943EB">
        <w:tc>
          <w:tcPr>
            <w:tcW w:w="2411" w:type="dxa"/>
          </w:tcPr>
          <w:p w:rsidR="00CF2E54" w:rsidRPr="004D5E6D" w:rsidRDefault="00CF2E54" w:rsidP="002943EB">
            <w:pPr>
              <w:rPr>
                <w:rFonts w:ascii="Verdana" w:hAnsi="Verdana"/>
                <w:sz w:val="18"/>
                <w:szCs w:val="18"/>
              </w:rPr>
            </w:pPr>
            <w:r>
              <w:rPr>
                <w:rFonts w:ascii="Verdana" w:hAnsi="Verdana"/>
                <w:sz w:val="18"/>
                <w:szCs w:val="18"/>
              </w:rPr>
              <w:t>Externe hulp</w:t>
            </w:r>
          </w:p>
        </w:tc>
        <w:tc>
          <w:tcPr>
            <w:tcW w:w="8363" w:type="dxa"/>
          </w:tcPr>
          <w:p w:rsidR="00CF2E54" w:rsidRDefault="00CF2E54" w:rsidP="002943EB">
            <w:pPr>
              <w:rPr>
                <w:rFonts w:ascii="Verdana" w:hAnsi="Verdana"/>
                <w:b/>
                <w:sz w:val="18"/>
                <w:szCs w:val="18"/>
              </w:rPr>
            </w:pPr>
          </w:p>
          <w:p w:rsidR="00CF2E54" w:rsidRDefault="00CF2E54" w:rsidP="002943EB">
            <w:pPr>
              <w:rPr>
                <w:rFonts w:ascii="Verdana" w:hAnsi="Verdana"/>
                <w:b/>
                <w:sz w:val="18"/>
                <w:szCs w:val="18"/>
              </w:rPr>
            </w:pPr>
          </w:p>
        </w:tc>
      </w:tr>
    </w:tbl>
    <w:p w:rsidR="00CF2E54" w:rsidRDefault="00CF2E54" w:rsidP="00CF2E54">
      <w:pPr>
        <w:spacing w:after="0"/>
        <w:rPr>
          <w:rFonts w:ascii="Verdana" w:hAnsi="Verdana"/>
          <w:b/>
          <w:sz w:val="18"/>
          <w:szCs w:val="18"/>
        </w:rPr>
      </w:pPr>
    </w:p>
    <w:p w:rsidR="00CF2E54" w:rsidRDefault="00CF2E54" w:rsidP="00CF2E54"/>
    <w:tbl>
      <w:tblPr>
        <w:tblStyle w:val="Tabelraster"/>
        <w:tblW w:w="10774" w:type="dxa"/>
        <w:tblInd w:w="-743" w:type="dxa"/>
        <w:tblLook w:val="04A0" w:firstRow="1" w:lastRow="0" w:firstColumn="1" w:lastColumn="0" w:noHBand="0" w:noVBand="1"/>
      </w:tblPr>
      <w:tblGrid>
        <w:gridCol w:w="2411"/>
        <w:gridCol w:w="8363"/>
      </w:tblGrid>
      <w:tr w:rsidR="00CF2E54" w:rsidTr="002943EB">
        <w:tc>
          <w:tcPr>
            <w:tcW w:w="10774" w:type="dxa"/>
            <w:gridSpan w:val="2"/>
            <w:shd w:val="clear" w:color="auto" w:fill="00B0F0"/>
          </w:tcPr>
          <w:p w:rsidR="00CF2E54" w:rsidRPr="009B254E" w:rsidRDefault="00CF2E54" w:rsidP="002943EB">
            <w:pPr>
              <w:rPr>
                <w:b/>
              </w:rPr>
            </w:pPr>
            <w:r>
              <w:rPr>
                <w:b/>
              </w:rPr>
              <w:t>Welke h</w:t>
            </w:r>
            <w:r w:rsidRPr="009B254E">
              <w:rPr>
                <w:b/>
              </w:rPr>
              <w:t>ulpvra</w:t>
            </w:r>
            <w:r>
              <w:rPr>
                <w:b/>
              </w:rPr>
              <w:t>gen zijn er aan het OT</w:t>
            </w:r>
          </w:p>
        </w:tc>
      </w:tr>
      <w:tr w:rsidR="00CF2E54" w:rsidTr="002943EB">
        <w:tc>
          <w:tcPr>
            <w:tcW w:w="2411" w:type="dxa"/>
          </w:tcPr>
          <w:p w:rsidR="00CF2E54" w:rsidRDefault="00CF2E54" w:rsidP="002943EB">
            <w:r>
              <w:t xml:space="preserve">Leerling </w:t>
            </w:r>
          </w:p>
        </w:tc>
        <w:tc>
          <w:tcPr>
            <w:tcW w:w="8363" w:type="dxa"/>
          </w:tcPr>
          <w:p w:rsidR="00CF2E54" w:rsidRDefault="00CF2E54" w:rsidP="002943EB"/>
        </w:tc>
      </w:tr>
      <w:tr w:rsidR="00CF2E54" w:rsidTr="002943EB">
        <w:tc>
          <w:tcPr>
            <w:tcW w:w="2411" w:type="dxa"/>
          </w:tcPr>
          <w:p w:rsidR="00CF2E54" w:rsidRDefault="00CF2E54" w:rsidP="002943EB">
            <w:r>
              <w:t>Mentor/team</w:t>
            </w:r>
          </w:p>
        </w:tc>
        <w:tc>
          <w:tcPr>
            <w:tcW w:w="8363" w:type="dxa"/>
          </w:tcPr>
          <w:p w:rsidR="00CF2E54" w:rsidRDefault="00CF2E54" w:rsidP="002943EB"/>
        </w:tc>
      </w:tr>
      <w:tr w:rsidR="00CF2E54" w:rsidTr="002943EB">
        <w:tc>
          <w:tcPr>
            <w:tcW w:w="2411" w:type="dxa"/>
          </w:tcPr>
          <w:p w:rsidR="00CF2E54" w:rsidRDefault="00CF2E54" w:rsidP="002943EB">
            <w:r>
              <w:t xml:space="preserve">Ouders </w:t>
            </w:r>
          </w:p>
        </w:tc>
        <w:tc>
          <w:tcPr>
            <w:tcW w:w="8363" w:type="dxa"/>
          </w:tcPr>
          <w:p w:rsidR="00CF2E54" w:rsidRDefault="00CF2E54" w:rsidP="002943EB"/>
        </w:tc>
      </w:tr>
    </w:tbl>
    <w:p w:rsidR="00CF2E54" w:rsidRDefault="00CF2E54" w:rsidP="00CF2E54"/>
    <w:tbl>
      <w:tblPr>
        <w:tblStyle w:val="Tabelraster"/>
        <w:tblW w:w="10774" w:type="dxa"/>
        <w:tblInd w:w="-743" w:type="dxa"/>
        <w:tblLook w:val="04A0" w:firstRow="1" w:lastRow="0" w:firstColumn="1" w:lastColumn="0" w:noHBand="0" w:noVBand="1"/>
      </w:tblPr>
      <w:tblGrid>
        <w:gridCol w:w="2411"/>
        <w:gridCol w:w="8363"/>
      </w:tblGrid>
      <w:tr w:rsidR="00CF2E54" w:rsidTr="002943EB">
        <w:tc>
          <w:tcPr>
            <w:tcW w:w="10774" w:type="dxa"/>
            <w:gridSpan w:val="2"/>
            <w:shd w:val="clear" w:color="auto" w:fill="00B0F0"/>
          </w:tcPr>
          <w:p w:rsidR="00CF2E54" w:rsidRPr="000B5D33" w:rsidRDefault="00CF2E54" w:rsidP="002943EB">
            <w:pPr>
              <w:rPr>
                <w:b/>
              </w:rPr>
            </w:pPr>
            <w:r w:rsidRPr="000B5D33">
              <w:rPr>
                <w:b/>
              </w:rPr>
              <w:t>Geboden hulp</w:t>
            </w:r>
            <w:r>
              <w:rPr>
                <w:b/>
              </w:rPr>
              <w:t>/acties (invullen wat van toepassing is)</w:t>
            </w:r>
          </w:p>
        </w:tc>
      </w:tr>
      <w:tr w:rsidR="00CF2E54" w:rsidTr="002943EB">
        <w:tc>
          <w:tcPr>
            <w:tcW w:w="2411" w:type="dxa"/>
          </w:tcPr>
          <w:p w:rsidR="00CF2E54" w:rsidRDefault="00CF2E54" w:rsidP="002943EB">
            <w:r>
              <w:t>Mentor</w:t>
            </w:r>
          </w:p>
        </w:tc>
        <w:tc>
          <w:tcPr>
            <w:tcW w:w="8363" w:type="dxa"/>
          </w:tcPr>
          <w:p w:rsidR="00CF2E54" w:rsidRDefault="00CF2E54" w:rsidP="002943EB"/>
        </w:tc>
      </w:tr>
      <w:tr w:rsidR="00CF2E54" w:rsidTr="002943EB">
        <w:tc>
          <w:tcPr>
            <w:tcW w:w="2411" w:type="dxa"/>
          </w:tcPr>
          <w:p w:rsidR="00CF2E54" w:rsidRDefault="00CF2E54" w:rsidP="002943EB">
            <w:r>
              <w:t>Advies mentorcoach</w:t>
            </w:r>
          </w:p>
        </w:tc>
        <w:tc>
          <w:tcPr>
            <w:tcW w:w="8363" w:type="dxa"/>
          </w:tcPr>
          <w:p w:rsidR="00CF2E54" w:rsidRDefault="00CF2E54" w:rsidP="002943EB"/>
        </w:tc>
      </w:tr>
      <w:tr w:rsidR="00CF2E54" w:rsidTr="002943EB">
        <w:tc>
          <w:tcPr>
            <w:tcW w:w="2411" w:type="dxa"/>
          </w:tcPr>
          <w:p w:rsidR="00CF2E54" w:rsidRDefault="00CF2E54" w:rsidP="002943EB">
            <w:r>
              <w:t xml:space="preserve">Vakdocent </w:t>
            </w:r>
          </w:p>
        </w:tc>
        <w:tc>
          <w:tcPr>
            <w:tcW w:w="8363" w:type="dxa"/>
          </w:tcPr>
          <w:p w:rsidR="00CF2E54" w:rsidRDefault="00CF2E54" w:rsidP="002943EB"/>
        </w:tc>
      </w:tr>
      <w:tr w:rsidR="00CF2E54" w:rsidTr="002943EB">
        <w:tc>
          <w:tcPr>
            <w:tcW w:w="2411" w:type="dxa"/>
          </w:tcPr>
          <w:p w:rsidR="00CF2E54" w:rsidRDefault="00CF2E54" w:rsidP="002943EB">
            <w:r>
              <w:t xml:space="preserve">Taalcoach </w:t>
            </w:r>
          </w:p>
        </w:tc>
        <w:tc>
          <w:tcPr>
            <w:tcW w:w="8363" w:type="dxa"/>
          </w:tcPr>
          <w:p w:rsidR="00CF2E54" w:rsidRDefault="00CF2E54" w:rsidP="002943EB"/>
        </w:tc>
      </w:tr>
      <w:tr w:rsidR="00CF2E54" w:rsidTr="002943EB">
        <w:tc>
          <w:tcPr>
            <w:tcW w:w="2411" w:type="dxa"/>
          </w:tcPr>
          <w:p w:rsidR="00CF2E54" w:rsidRDefault="00CF2E54" w:rsidP="002943EB">
            <w:r>
              <w:t xml:space="preserve">Counselor </w:t>
            </w:r>
          </w:p>
        </w:tc>
        <w:tc>
          <w:tcPr>
            <w:tcW w:w="8363" w:type="dxa"/>
          </w:tcPr>
          <w:p w:rsidR="00CF2E54" w:rsidRDefault="00CF2E54" w:rsidP="002943EB"/>
        </w:tc>
      </w:tr>
      <w:tr w:rsidR="00CF2E54" w:rsidTr="002943EB">
        <w:tc>
          <w:tcPr>
            <w:tcW w:w="2411" w:type="dxa"/>
          </w:tcPr>
          <w:p w:rsidR="00CF2E54" w:rsidRDefault="00CF2E54" w:rsidP="002943EB">
            <w:r>
              <w:t>Wat werkt goed bij deze leerling?</w:t>
            </w:r>
          </w:p>
        </w:tc>
        <w:tc>
          <w:tcPr>
            <w:tcW w:w="8363" w:type="dxa"/>
          </w:tcPr>
          <w:p w:rsidR="00CF2E54" w:rsidRDefault="00CF2E54" w:rsidP="002943EB"/>
          <w:p w:rsidR="00CF2E54" w:rsidRDefault="00CF2E54" w:rsidP="002943EB"/>
        </w:tc>
      </w:tr>
      <w:tr w:rsidR="00CF2E54" w:rsidTr="002943EB">
        <w:tc>
          <w:tcPr>
            <w:tcW w:w="2411" w:type="dxa"/>
          </w:tcPr>
          <w:p w:rsidR="00CF2E54" w:rsidRDefault="00CF2E54" w:rsidP="002943EB">
            <w:r>
              <w:t>Wat werkt niet bij deze leerling?</w:t>
            </w:r>
          </w:p>
        </w:tc>
        <w:tc>
          <w:tcPr>
            <w:tcW w:w="8363" w:type="dxa"/>
          </w:tcPr>
          <w:p w:rsidR="00CF2E54" w:rsidRDefault="00CF2E54" w:rsidP="002943EB"/>
        </w:tc>
      </w:tr>
    </w:tbl>
    <w:p w:rsidR="00CF2E54" w:rsidRDefault="00CF2E54" w:rsidP="00CF2E54"/>
    <w:p w:rsidR="00E42B4D" w:rsidRDefault="00E42B4D">
      <w:pPr>
        <w:rPr>
          <w:rFonts w:asciiTheme="majorHAnsi" w:hAnsiTheme="majorHAnsi" w:cstheme="majorHAnsi"/>
          <w:b/>
          <w:color w:val="C45911" w:themeColor="accent2" w:themeShade="BF"/>
        </w:rPr>
      </w:pPr>
      <w:r>
        <w:rPr>
          <w:rFonts w:asciiTheme="majorHAnsi" w:hAnsiTheme="majorHAnsi" w:cstheme="majorHAnsi"/>
          <w:b/>
          <w:color w:val="C45911" w:themeColor="accent2" w:themeShade="BF"/>
        </w:rPr>
        <w:br w:type="page"/>
      </w:r>
    </w:p>
    <w:p w:rsidR="00EB0A01" w:rsidRDefault="00EB0A01" w:rsidP="00EB0A01">
      <w:pPr>
        <w:pStyle w:val="Kop1"/>
        <w:numPr>
          <w:ilvl w:val="0"/>
          <w:numId w:val="6"/>
        </w:numPr>
      </w:pPr>
      <w:bookmarkStart w:id="4" w:name="_Toc53130891"/>
      <w:r>
        <w:t>Beschrijving arrangementen</w:t>
      </w:r>
      <w:bookmarkEnd w:id="4"/>
    </w:p>
    <w:p w:rsidR="00EB0A01" w:rsidRDefault="00EB0A01" w:rsidP="00EB0A01">
      <w:pPr>
        <w:pStyle w:val="Kop2"/>
      </w:pPr>
      <w:bookmarkStart w:id="5" w:name="_Toc53130892"/>
      <w:r w:rsidRPr="00EB0A01">
        <w:t>Arrangement</w:t>
      </w:r>
      <w:r>
        <w:t xml:space="preserve"> RT talen</w:t>
      </w:r>
      <w:bookmarkEnd w:id="5"/>
    </w:p>
    <w:p w:rsidR="00EB0A01" w:rsidRPr="00EB0A01" w:rsidRDefault="00EB0A01" w:rsidP="00EB0A01"/>
    <w:tbl>
      <w:tblPr>
        <w:tblStyle w:val="Tabelraster"/>
        <w:tblW w:w="9499" w:type="dxa"/>
        <w:tblInd w:w="-5" w:type="dxa"/>
        <w:tblLook w:val="04A0" w:firstRow="1" w:lastRow="0" w:firstColumn="1" w:lastColumn="0" w:noHBand="0" w:noVBand="1"/>
      </w:tblPr>
      <w:tblGrid>
        <w:gridCol w:w="1419"/>
        <w:gridCol w:w="8080"/>
      </w:tblGrid>
      <w:tr w:rsidR="00454635" w:rsidTr="00E42B4D">
        <w:tc>
          <w:tcPr>
            <w:tcW w:w="9499" w:type="dxa"/>
            <w:gridSpan w:val="2"/>
            <w:shd w:val="clear" w:color="auto" w:fill="00B0F0"/>
          </w:tcPr>
          <w:p w:rsidR="00454635" w:rsidRPr="00340FD5" w:rsidRDefault="00454635" w:rsidP="002943EB">
            <w:pPr>
              <w:rPr>
                <w:rFonts w:cstheme="minorHAnsi"/>
                <w:b/>
                <w:bCs/>
                <w:sz w:val="28"/>
                <w:szCs w:val="28"/>
              </w:rPr>
            </w:pPr>
            <w:r w:rsidRPr="00340FD5">
              <w:rPr>
                <w:rFonts w:cstheme="minorHAnsi"/>
                <w:b/>
                <w:bCs/>
                <w:sz w:val="28"/>
                <w:szCs w:val="28"/>
              </w:rPr>
              <w:t>Beschrijving arrangement : RT (remedial teaching)</w:t>
            </w:r>
            <w:r>
              <w:rPr>
                <w:rFonts w:cstheme="minorHAnsi"/>
                <w:b/>
                <w:bCs/>
                <w:sz w:val="28"/>
                <w:szCs w:val="28"/>
              </w:rPr>
              <w:t xml:space="preserve"> </w:t>
            </w:r>
            <w:r w:rsidRPr="00340FD5">
              <w:rPr>
                <w:rFonts w:cstheme="minorHAnsi"/>
                <w:b/>
                <w:bCs/>
                <w:sz w:val="28"/>
                <w:szCs w:val="28"/>
              </w:rPr>
              <w:t>talen</w:t>
            </w:r>
          </w:p>
          <w:p w:rsidR="00454635" w:rsidRPr="007014AC" w:rsidRDefault="00454635" w:rsidP="002943EB">
            <w:pPr>
              <w:rPr>
                <w:rFonts w:ascii="Verdana" w:hAnsi="Verdana"/>
                <w:b/>
                <w:bCs/>
              </w:rPr>
            </w:pPr>
          </w:p>
        </w:tc>
      </w:tr>
      <w:tr w:rsidR="00454635" w:rsidTr="00454635">
        <w:tc>
          <w:tcPr>
            <w:tcW w:w="1419" w:type="dxa"/>
            <w:shd w:val="clear" w:color="auto" w:fill="00B0F0"/>
          </w:tcPr>
          <w:p w:rsidR="00454635" w:rsidRPr="00340FD5" w:rsidRDefault="00454635" w:rsidP="002943EB">
            <w:pPr>
              <w:pStyle w:val="Geenafstand"/>
              <w:rPr>
                <w:rFonts w:cstheme="minorHAnsi"/>
                <w:b/>
                <w:bCs/>
                <w:sz w:val="24"/>
                <w:szCs w:val="24"/>
              </w:rPr>
            </w:pPr>
            <w:r w:rsidRPr="00340FD5">
              <w:rPr>
                <w:rFonts w:cstheme="minorHAnsi"/>
                <w:b/>
                <w:bCs/>
                <w:sz w:val="24"/>
                <w:szCs w:val="24"/>
              </w:rPr>
              <w:t>Criteria :</w:t>
            </w:r>
          </w:p>
        </w:tc>
        <w:tc>
          <w:tcPr>
            <w:tcW w:w="8080" w:type="dxa"/>
          </w:tcPr>
          <w:p w:rsidR="00454635" w:rsidRDefault="00454635" w:rsidP="002943EB">
            <w:r>
              <w:t>Leerlingen met ernstige dyslexie die van DOC’93 komen, starten met RT.</w:t>
            </w:r>
          </w:p>
          <w:p w:rsidR="00454635" w:rsidRDefault="00454635" w:rsidP="002943EB"/>
          <w:p w:rsidR="00454635" w:rsidRDefault="00454635" w:rsidP="002943EB">
            <w:r>
              <w:t xml:space="preserve">Leerlingen  met ernstige dyslexie die op het IC starten in klas 1: </w:t>
            </w:r>
          </w:p>
          <w:p w:rsidR="00454635" w:rsidRDefault="00454635" w:rsidP="002943EB">
            <w:r>
              <w:t xml:space="preserve">Leerling starten met een dyslexievaardigheidstraining  van de taalcoach en afhankelijk van de resultaten van het LVS, Diatoetsen en aanbevelingen basisonderwijs en de taalcoach  bepaalt de </w:t>
            </w:r>
            <w:proofErr w:type="spellStart"/>
            <w:r>
              <w:t>CLB’er</w:t>
            </w:r>
            <w:proofErr w:type="spellEnd"/>
            <w:r>
              <w:t xml:space="preserve"> in overleg met de orthopedagoog of leerling in aanmerking komt voor RT.</w:t>
            </w:r>
          </w:p>
          <w:p w:rsidR="00454635" w:rsidRDefault="00454635" w:rsidP="002943EB"/>
          <w:p w:rsidR="00454635" w:rsidRDefault="00454635" w:rsidP="002943EB">
            <w:r>
              <w:t>Leerlingen met (ernstige) dyslexie of taalleerproblematiek in leerjaar 1 of hoger:</w:t>
            </w:r>
          </w:p>
          <w:p w:rsidR="00454635" w:rsidRDefault="00454635" w:rsidP="002943EB">
            <w:r>
              <w:t>Als er sprake is van structurele problematiek bij één of meer talen, kan een leerling in aanmerking komen voor RT mits</w:t>
            </w:r>
          </w:p>
          <w:p w:rsidR="00454635" w:rsidRDefault="00454635" w:rsidP="00454635">
            <w:pPr>
              <w:pStyle w:val="Lijstalinea"/>
              <w:numPr>
                <w:ilvl w:val="0"/>
                <w:numId w:val="13"/>
              </w:numPr>
            </w:pPr>
            <w:r>
              <w:t>De leerling minimaal 3 contactmomenten heeft gehad  bij de vakdocent waarin verlengde instructie plaatsvond.  Hiervan staat per contactmoment een kort verslag in Magister.</w:t>
            </w:r>
          </w:p>
          <w:p w:rsidR="00454635" w:rsidRDefault="00454635" w:rsidP="00454635">
            <w:pPr>
              <w:pStyle w:val="Lijstalinea"/>
              <w:numPr>
                <w:ilvl w:val="0"/>
                <w:numId w:val="13"/>
              </w:numPr>
            </w:pPr>
            <w:r>
              <w:t>De leerling heeft leertips ontvangen van de vakdocent en  heeft deze toegepast zoals werken met Quizlet, oefenen met de online mogelijkheden van de methode, oefenen van de vaardigheden en tips voor plannen van het werk voor de talen</w:t>
            </w:r>
          </w:p>
          <w:p w:rsidR="00454635" w:rsidRDefault="00454635" w:rsidP="00454635">
            <w:pPr>
              <w:pStyle w:val="Lijstalinea"/>
              <w:numPr>
                <w:ilvl w:val="0"/>
                <w:numId w:val="13"/>
              </w:numPr>
            </w:pPr>
            <w:r>
              <w:t xml:space="preserve">De taalcoach een check heeft gedaan of compenserende software ingezet kan worden.  </w:t>
            </w:r>
          </w:p>
          <w:p w:rsidR="00454635" w:rsidRDefault="00454635" w:rsidP="002943EB">
            <w:r>
              <w:t>Ouders:</w:t>
            </w:r>
          </w:p>
          <w:p w:rsidR="00454635" w:rsidRDefault="00454635" w:rsidP="00454635">
            <w:pPr>
              <w:pStyle w:val="Lijstalinea"/>
              <w:numPr>
                <w:ilvl w:val="0"/>
                <w:numId w:val="12"/>
              </w:numPr>
            </w:pPr>
            <w:r>
              <w:t xml:space="preserve">Zijn op de hoogte gesteld door de mentor dat de leerling extra begeleid wordt door de vakdocent en is gevraagd hun kind thuis te ondersteunen in het leren van  de talen.  Ouders voorzien van tips voor de begeleiding. </w:t>
            </w:r>
          </w:p>
          <w:p w:rsidR="00454635" w:rsidRDefault="00454635" w:rsidP="00454635">
            <w:pPr>
              <w:pStyle w:val="Lijstalinea"/>
              <w:numPr>
                <w:ilvl w:val="0"/>
                <w:numId w:val="12"/>
              </w:numPr>
            </w:pPr>
            <w:r>
              <w:t>Ouders gaan akkoord met het begeleidingsplan RT.</w:t>
            </w:r>
          </w:p>
          <w:p w:rsidR="00454635" w:rsidRDefault="00454635" w:rsidP="002943EB"/>
        </w:tc>
      </w:tr>
      <w:tr w:rsidR="00454635" w:rsidTr="00454635">
        <w:tc>
          <w:tcPr>
            <w:tcW w:w="1419" w:type="dxa"/>
            <w:shd w:val="clear" w:color="auto" w:fill="00B0F0"/>
          </w:tcPr>
          <w:p w:rsidR="00454635" w:rsidRPr="00340FD5" w:rsidRDefault="00454635" w:rsidP="002943EB">
            <w:pPr>
              <w:pStyle w:val="Geenafstand"/>
              <w:rPr>
                <w:rFonts w:cstheme="minorHAnsi"/>
                <w:b/>
                <w:bCs/>
                <w:sz w:val="24"/>
                <w:szCs w:val="24"/>
              </w:rPr>
            </w:pPr>
            <w:r w:rsidRPr="00340FD5">
              <w:rPr>
                <w:rFonts w:cstheme="minorHAnsi"/>
                <w:b/>
                <w:bCs/>
                <w:sz w:val="24"/>
                <w:szCs w:val="24"/>
              </w:rPr>
              <w:t>Inhoud :</w:t>
            </w:r>
          </w:p>
        </w:tc>
        <w:tc>
          <w:tcPr>
            <w:tcW w:w="8080" w:type="dxa"/>
          </w:tcPr>
          <w:p w:rsidR="00454635" w:rsidRDefault="00454635" w:rsidP="002943EB">
            <w:r>
              <w:t>Begeleiding wordt afgestemd op de hulpvraag van de leerling en kan geboden worden op de volgende onderdelen:</w:t>
            </w:r>
          </w:p>
          <w:p w:rsidR="00454635" w:rsidRDefault="00454635" w:rsidP="00454635">
            <w:pPr>
              <w:pStyle w:val="Lijstalinea"/>
              <w:numPr>
                <w:ilvl w:val="0"/>
                <w:numId w:val="12"/>
              </w:numPr>
            </w:pPr>
            <w:r>
              <w:t>Trainen van leerstrategieën voor het leren van woorden/zinnen</w:t>
            </w:r>
          </w:p>
          <w:p w:rsidR="00454635" w:rsidRDefault="00454635" w:rsidP="00454635">
            <w:pPr>
              <w:pStyle w:val="Lijstalinea"/>
              <w:numPr>
                <w:ilvl w:val="0"/>
                <w:numId w:val="12"/>
              </w:numPr>
            </w:pPr>
            <w:r>
              <w:t>Pré teaching en re teaching  grammatica</w:t>
            </w:r>
          </w:p>
          <w:p w:rsidR="00454635" w:rsidRDefault="00454635" w:rsidP="00454635">
            <w:pPr>
              <w:pStyle w:val="Lijstalinea"/>
              <w:numPr>
                <w:ilvl w:val="0"/>
                <w:numId w:val="12"/>
              </w:numPr>
            </w:pPr>
            <w:r>
              <w:t>Trainen van vaardigheden</w:t>
            </w:r>
          </w:p>
        </w:tc>
      </w:tr>
      <w:tr w:rsidR="00454635" w:rsidTr="00454635">
        <w:trPr>
          <w:trHeight w:val="468"/>
        </w:trPr>
        <w:tc>
          <w:tcPr>
            <w:tcW w:w="1419" w:type="dxa"/>
            <w:shd w:val="clear" w:color="auto" w:fill="00B0F0"/>
          </w:tcPr>
          <w:p w:rsidR="00454635" w:rsidRPr="00340FD5" w:rsidRDefault="00454635" w:rsidP="002943EB">
            <w:pPr>
              <w:pStyle w:val="Geenafstand"/>
              <w:rPr>
                <w:rFonts w:cstheme="minorHAnsi"/>
                <w:b/>
                <w:bCs/>
                <w:sz w:val="24"/>
                <w:szCs w:val="24"/>
              </w:rPr>
            </w:pPr>
            <w:r w:rsidRPr="00340FD5">
              <w:rPr>
                <w:rFonts w:cstheme="minorHAnsi"/>
                <w:b/>
                <w:bCs/>
                <w:sz w:val="24"/>
                <w:szCs w:val="24"/>
              </w:rPr>
              <w:t>Duur :</w:t>
            </w:r>
          </w:p>
        </w:tc>
        <w:tc>
          <w:tcPr>
            <w:tcW w:w="8080" w:type="dxa"/>
          </w:tcPr>
          <w:p w:rsidR="00454635" w:rsidRDefault="00454635" w:rsidP="002943EB">
            <w:r>
              <w:t>8 weken, 1x per week 30 min.</w:t>
            </w:r>
          </w:p>
          <w:p w:rsidR="00454635" w:rsidRDefault="00454635" w:rsidP="002943EB"/>
        </w:tc>
      </w:tr>
      <w:tr w:rsidR="00454635" w:rsidTr="00454635">
        <w:tc>
          <w:tcPr>
            <w:tcW w:w="1419" w:type="dxa"/>
            <w:shd w:val="clear" w:color="auto" w:fill="00B0F0"/>
          </w:tcPr>
          <w:p w:rsidR="00454635" w:rsidRPr="00340FD5" w:rsidRDefault="00454635" w:rsidP="002943EB">
            <w:pPr>
              <w:pStyle w:val="Geenafstand"/>
              <w:rPr>
                <w:rFonts w:cstheme="minorHAnsi"/>
                <w:b/>
                <w:bCs/>
                <w:sz w:val="24"/>
                <w:szCs w:val="24"/>
              </w:rPr>
            </w:pPr>
            <w:r w:rsidRPr="00340FD5">
              <w:rPr>
                <w:rFonts w:cstheme="minorHAnsi"/>
                <w:b/>
                <w:bCs/>
                <w:sz w:val="24"/>
                <w:szCs w:val="24"/>
              </w:rPr>
              <w:t>Evaluatie :</w:t>
            </w:r>
          </w:p>
        </w:tc>
        <w:tc>
          <w:tcPr>
            <w:tcW w:w="8080" w:type="dxa"/>
          </w:tcPr>
          <w:p w:rsidR="00454635" w:rsidRDefault="00454635" w:rsidP="002943EB">
            <w:r>
              <w:t>Na de periode van 8 weken stopt de begeleiding.</w:t>
            </w:r>
          </w:p>
          <w:p w:rsidR="00454635" w:rsidRDefault="00454635" w:rsidP="002943EB">
            <w:r>
              <w:t xml:space="preserve">Er vindt een terugkoppeling plaats naar leerling, ouders en mentor (cc OT via </w:t>
            </w:r>
            <w:proofErr w:type="spellStart"/>
            <w:r>
              <w:t>CLB’er</w:t>
            </w:r>
            <w:proofErr w:type="spellEnd"/>
            <w:r>
              <w:t>)</w:t>
            </w:r>
          </w:p>
          <w:p w:rsidR="00454635" w:rsidRDefault="00454635" w:rsidP="002943EB">
            <w:r>
              <w:t>Mentor doet terugkoppeling naar het team/vakdocent. Streven is de begeleiding af te ronden na deze periode en tips voor leerling en docenten mee te geven.</w:t>
            </w:r>
          </w:p>
          <w:p w:rsidR="00454635" w:rsidRDefault="00454635" w:rsidP="002943EB">
            <w:r>
              <w:t>Wanneer er bij uitzondering sprake van verlenging is, opnieuw de hulpvraag en doelen formuleren.  Ook kan er een advies van externe begeleiding gegeven worden.</w:t>
            </w:r>
          </w:p>
          <w:p w:rsidR="00454635" w:rsidRDefault="00454635" w:rsidP="002943EB"/>
        </w:tc>
      </w:tr>
      <w:tr w:rsidR="00454635" w:rsidTr="00454635">
        <w:tc>
          <w:tcPr>
            <w:tcW w:w="1419" w:type="dxa"/>
            <w:shd w:val="clear" w:color="auto" w:fill="00B0F0"/>
          </w:tcPr>
          <w:p w:rsidR="00454635" w:rsidRPr="00340FD5" w:rsidRDefault="00454635" w:rsidP="002943EB">
            <w:pPr>
              <w:pStyle w:val="Geenafstand"/>
              <w:rPr>
                <w:rFonts w:cstheme="minorHAnsi"/>
                <w:b/>
                <w:bCs/>
                <w:sz w:val="24"/>
                <w:szCs w:val="24"/>
              </w:rPr>
            </w:pPr>
            <w:r>
              <w:rPr>
                <w:rFonts w:ascii="Verdana" w:hAnsi="Verdana"/>
                <w:b/>
                <w:bCs/>
                <w:sz w:val="18"/>
                <w:szCs w:val="18"/>
              </w:rPr>
              <w:t>Afspraken:</w:t>
            </w:r>
          </w:p>
        </w:tc>
        <w:tc>
          <w:tcPr>
            <w:tcW w:w="8080" w:type="dxa"/>
          </w:tcPr>
          <w:p w:rsidR="00454635" w:rsidRDefault="00454635" w:rsidP="002943EB">
            <w:r>
              <w:t>De remedial teacher zet het begeleidingsplan en de evaluaties in magister onder logboek, zichtbaar voor:</w:t>
            </w:r>
          </w:p>
          <w:p w:rsidR="00454635" w:rsidRDefault="00454635" w:rsidP="002943EB">
            <w:r>
              <w:t>Docent, mentor, studiecoördinator en zorgondersteuning.</w:t>
            </w:r>
          </w:p>
        </w:tc>
      </w:tr>
    </w:tbl>
    <w:p w:rsidR="00454635" w:rsidRDefault="00454635" w:rsidP="00454635">
      <w:r>
        <w:t xml:space="preserve"> </w:t>
      </w:r>
    </w:p>
    <w:p w:rsidR="00454635" w:rsidRDefault="00EB0A01" w:rsidP="00EB0A01">
      <w:pPr>
        <w:pStyle w:val="Kop2"/>
      </w:pPr>
      <w:bookmarkStart w:id="6" w:name="_Toc53130893"/>
      <w:r>
        <w:t>Arrangement RT rekenen/wiskunde</w:t>
      </w:r>
      <w:bookmarkEnd w:id="6"/>
    </w:p>
    <w:p w:rsidR="00454635" w:rsidRDefault="00454635" w:rsidP="00454635"/>
    <w:tbl>
      <w:tblPr>
        <w:tblStyle w:val="Tabelraster"/>
        <w:tblW w:w="9499" w:type="dxa"/>
        <w:tblInd w:w="-5" w:type="dxa"/>
        <w:tblLook w:val="04A0" w:firstRow="1" w:lastRow="0" w:firstColumn="1" w:lastColumn="0" w:noHBand="0" w:noVBand="1"/>
      </w:tblPr>
      <w:tblGrid>
        <w:gridCol w:w="1419"/>
        <w:gridCol w:w="8080"/>
      </w:tblGrid>
      <w:tr w:rsidR="00454635" w:rsidTr="00454635">
        <w:tc>
          <w:tcPr>
            <w:tcW w:w="9493" w:type="dxa"/>
            <w:gridSpan w:val="2"/>
            <w:shd w:val="clear" w:color="auto" w:fill="00B0F0"/>
          </w:tcPr>
          <w:p w:rsidR="00454635" w:rsidRPr="00454635" w:rsidRDefault="00454635" w:rsidP="002943EB">
            <w:pPr>
              <w:rPr>
                <w:b/>
                <w:bCs/>
                <w:sz w:val="28"/>
                <w:szCs w:val="28"/>
              </w:rPr>
            </w:pPr>
            <w:r w:rsidRPr="00454635">
              <w:rPr>
                <w:b/>
                <w:bCs/>
                <w:sz w:val="28"/>
                <w:szCs w:val="28"/>
              </w:rPr>
              <w:t>Beschrijving arrangement : RT (remedial teaching) Rekenen/wiskunde</w:t>
            </w:r>
          </w:p>
          <w:p w:rsidR="00454635" w:rsidRPr="007014AC" w:rsidRDefault="00454635" w:rsidP="002943EB">
            <w:pPr>
              <w:rPr>
                <w:rFonts w:ascii="Verdana" w:hAnsi="Verdana"/>
                <w:b/>
                <w:bCs/>
              </w:rPr>
            </w:pPr>
          </w:p>
        </w:tc>
      </w:tr>
      <w:tr w:rsidR="00454635" w:rsidTr="00454635">
        <w:tc>
          <w:tcPr>
            <w:tcW w:w="1419" w:type="dxa"/>
            <w:shd w:val="clear" w:color="auto" w:fill="00B0F0"/>
          </w:tcPr>
          <w:p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Criteria :</w:t>
            </w:r>
          </w:p>
        </w:tc>
        <w:tc>
          <w:tcPr>
            <w:tcW w:w="8080" w:type="dxa"/>
          </w:tcPr>
          <w:p w:rsidR="00454635" w:rsidRDefault="00454635" w:rsidP="002943EB">
            <w:r>
              <w:t xml:space="preserve">Leerlingen  met  een dyscalculieverklaring of ernstige rekenproblemen  die op het IC starten in klas 1: </w:t>
            </w:r>
          </w:p>
          <w:p w:rsidR="00454635" w:rsidRDefault="00454635" w:rsidP="002943EB">
            <w:r>
              <w:t xml:space="preserve">Afhankelijk van de resultaten van het LVS, Diatoetsen en aanbevelingen basisonderwijs  bepaalt de </w:t>
            </w:r>
            <w:proofErr w:type="spellStart"/>
            <w:r>
              <w:t>CLB’er</w:t>
            </w:r>
            <w:proofErr w:type="spellEnd"/>
            <w:r>
              <w:t xml:space="preserve"> in overleg met de orthopedagoog of leerling in aanmerking komt voor RT.</w:t>
            </w:r>
          </w:p>
          <w:p w:rsidR="00454635" w:rsidRDefault="00454635" w:rsidP="002943EB"/>
          <w:p w:rsidR="00454635" w:rsidRDefault="00454635" w:rsidP="002943EB">
            <w:r>
              <w:t xml:space="preserve">Leerjaar 1 en hoger: leerlingen met een dyscalculie verklaring of ernstige rekenproblematiek kunnen in aanmerking komen voor RT mits: </w:t>
            </w:r>
          </w:p>
          <w:p w:rsidR="00454635" w:rsidRDefault="00454635" w:rsidP="002943EB"/>
          <w:p w:rsidR="00454635" w:rsidRDefault="00454635" w:rsidP="00454635">
            <w:pPr>
              <w:pStyle w:val="Lijstalinea"/>
              <w:numPr>
                <w:ilvl w:val="0"/>
                <w:numId w:val="16"/>
              </w:numPr>
            </w:pPr>
            <w:r>
              <w:t>De leerling minimaal 3 contactmomenten heeft gehad  bij de vakdocent waarin verlengde instructie plaatsvond.  Hiervan staat per contactmoment een kort verslag in Magister.</w:t>
            </w:r>
          </w:p>
          <w:p w:rsidR="00454635" w:rsidRDefault="00454635" w:rsidP="00454635">
            <w:pPr>
              <w:pStyle w:val="Lijstalinea"/>
              <w:numPr>
                <w:ilvl w:val="0"/>
                <w:numId w:val="16"/>
              </w:numPr>
            </w:pPr>
            <w:r>
              <w:t>De leerling heeft van de vakdocent leertips ontvangen en toegepast zoals werken met de online oefenmogelijkheden van de methode of gebruik maken van instructiefilmpjes (bijv. van de wiskunde Academie of ..)</w:t>
            </w:r>
          </w:p>
          <w:p w:rsidR="00454635" w:rsidRDefault="00454635" w:rsidP="00454635">
            <w:pPr>
              <w:pStyle w:val="Lijstalinea"/>
              <w:numPr>
                <w:ilvl w:val="0"/>
                <w:numId w:val="16"/>
              </w:numPr>
            </w:pPr>
            <w:r>
              <w:t xml:space="preserve">De vakdocent heeft tips gegeven voor de voorbereiding van een toets en heeft na afloop van de toets de leerling feedback gegeven. </w:t>
            </w:r>
          </w:p>
          <w:p w:rsidR="00454635" w:rsidRDefault="00454635" w:rsidP="002943EB"/>
          <w:p w:rsidR="00454635" w:rsidRDefault="00454635" w:rsidP="002943EB">
            <w:r>
              <w:t>Ouders:</w:t>
            </w:r>
          </w:p>
          <w:p w:rsidR="00454635" w:rsidRDefault="00454635" w:rsidP="00454635">
            <w:pPr>
              <w:pStyle w:val="Lijstalinea"/>
              <w:numPr>
                <w:ilvl w:val="0"/>
                <w:numId w:val="15"/>
              </w:numPr>
              <w:ind w:left="360"/>
            </w:pPr>
            <w:r>
              <w:t>Zijn op de hoogte gesteld door de mentor dat de leerling extra begeleid wordt door de vakdocent en is gevraagd hun kind thuis te ondersteunen in het leren/maken van  wiskunde/rekenen.  Ouders voorzien van tips zoals het delen van de online mogelijkheden en de instructiefilmpjes.</w:t>
            </w:r>
          </w:p>
          <w:p w:rsidR="00454635" w:rsidRDefault="00454635" w:rsidP="00454635">
            <w:pPr>
              <w:pStyle w:val="Lijstalinea"/>
              <w:numPr>
                <w:ilvl w:val="0"/>
                <w:numId w:val="15"/>
              </w:numPr>
              <w:ind w:left="360"/>
            </w:pPr>
            <w:r>
              <w:t>Ouders gaan akkoord met het begeleidingsplan RT.</w:t>
            </w:r>
          </w:p>
        </w:tc>
      </w:tr>
      <w:tr w:rsidR="00454635" w:rsidTr="00454635">
        <w:tc>
          <w:tcPr>
            <w:tcW w:w="1419" w:type="dxa"/>
            <w:shd w:val="clear" w:color="auto" w:fill="00B0F0"/>
          </w:tcPr>
          <w:p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Inhoud :</w:t>
            </w:r>
          </w:p>
        </w:tc>
        <w:tc>
          <w:tcPr>
            <w:tcW w:w="8080" w:type="dxa"/>
          </w:tcPr>
          <w:p w:rsidR="00454635" w:rsidRDefault="00454635" w:rsidP="002943EB">
            <w:r>
              <w:t>Begeleiding wordt afgestemd op de hulpvraag van de leerling en kan geboden worden op de volgende onderdelen:</w:t>
            </w:r>
          </w:p>
          <w:p w:rsidR="00454635" w:rsidRDefault="00454635" w:rsidP="00454635">
            <w:pPr>
              <w:pStyle w:val="Lijstalinea"/>
              <w:numPr>
                <w:ilvl w:val="0"/>
                <w:numId w:val="14"/>
              </w:numPr>
            </w:pPr>
            <w:r>
              <w:t xml:space="preserve">Trainen van reken- en wiskunde strategieën </w:t>
            </w:r>
          </w:p>
          <w:p w:rsidR="00454635" w:rsidRDefault="00454635" w:rsidP="00454635">
            <w:pPr>
              <w:pStyle w:val="Lijstalinea"/>
              <w:numPr>
                <w:ilvl w:val="0"/>
                <w:numId w:val="14"/>
              </w:numPr>
            </w:pPr>
            <w:r>
              <w:t>Pré teaching en re teaching  wiskunde</w:t>
            </w:r>
          </w:p>
          <w:p w:rsidR="00454635" w:rsidRDefault="00454635" w:rsidP="00454635">
            <w:pPr>
              <w:pStyle w:val="Lijstalinea"/>
              <w:numPr>
                <w:ilvl w:val="0"/>
                <w:numId w:val="14"/>
              </w:numPr>
            </w:pPr>
            <w:r>
              <w:t>Trainen van schooltaal en vaktaal gerelateerd aan wiskunde/rekenen</w:t>
            </w:r>
          </w:p>
          <w:p w:rsidR="00454635" w:rsidRDefault="00454635" w:rsidP="002943EB"/>
        </w:tc>
      </w:tr>
      <w:tr w:rsidR="00454635" w:rsidTr="00454635">
        <w:trPr>
          <w:trHeight w:val="468"/>
        </w:trPr>
        <w:tc>
          <w:tcPr>
            <w:tcW w:w="1419" w:type="dxa"/>
            <w:shd w:val="clear" w:color="auto" w:fill="00B0F0"/>
          </w:tcPr>
          <w:p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Duur :</w:t>
            </w:r>
          </w:p>
        </w:tc>
        <w:tc>
          <w:tcPr>
            <w:tcW w:w="8080" w:type="dxa"/>
          </w:tcPr>
          <w:p w:rsidR="00454635" w:rsidRDefault="00454635" w:rsidP="002943EB">
            <w:r>
              <w:t xml:space="preserve"> 8 weken, 1x per week 30 min.</w:t>
            </w:r>
          </w:p>
          <w:p w:rsidR="00454635" w:rsidRDefault="00454635" w:rsidP="002943EB">
            <w:r>
              <w:t xml:space="preserve"> </w:t>
            </w:r>
          </w:p>
        </w:tc>
      </w:tr>
      <w:tr w:rsidR="00454635" w:rsidTr="00454635">
        <w:tc>
          <w:tcPr>
            <w:tcW w:w="1419" w:type="dxa"/>
            <w:shd w:val="clear" w:color="auto" w:fill="00B0F0"/>
          </w:tcPr>
          <w:p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Evaluatie :</w:t>
            </w:r>
          </w:p>
        </w:tc>
        <w:tc>
          <w:tcPr>
            <w:tcW w:w="8080" w:type="dxa"/>
          </w:tcPr>
          <w:p w:rsidR="00454635" w:rsidRDefault="00454635" w:rsidP="002943EB">
            <w:r>
              <w:t xml:space="preserve"> Na de periode van 8 weken stopt de begeleiding.</w:t>
            </w:r>
          </w:p>
          <w:p w:rsidR="00454635" w:rsidRDefault="00454635" w:rsidP="002943EB">
            <w:r>
              <w:t xml:space="preserve">Er vindt een terugkoppeling plaats naar leerling, ouders en mentor (cc </w:t>
            </w:r>
            <w:proofErr w:type="spellStart"/>
            <w:r>
              <w:t>CLB’er</w:t>
            </w:r>
            <w:proofErr w:type="spellEnd"/>
            <w:r>
              <w:t>)</w:t>
            </w:r>
          </w:p>
          <w:p w:rsidR="00454635" w:rsidRDefault="00454635" w:rsidP="002943EB">
            <w:r>
              <w:t xml:space="preserve">Mentor doet terugkoppeling naar het team/vakdocent. </w:t>
            </w:r>
          </w:p>
          <w:p w:rsidR="00454635" w:rsidRDefault="00454635" w:rsidP="002943EB">
            <w:r>
              <w:t>Streven is de begeleiding af te ronden na deze periode en tips voor leerling en docenten mee te geven.</w:t>
            </w:r>
          </w:p>
          <w:p w:rsidR="00454635" w:rsidRDefault="00454635" w:rsidP="002943EB">
            <w:r>
              <w:t xml:space="preserve">Wanneer er bij uitzondering sprake van verlenging is, opnieuw de hulpvraag en doelen formuleren. </w:t>
            </w:r>
          </w:p>
          <w:p w:rsidR="00454635" w:rsidRDefault="00454635" w:rsidP="002943EB">
            <w:r>
              <w:t>Ook kan er een advies van externe begeleiding gegeven worden.</w:t>
            </w:r>
          </w:p>
          <w:p w:rsidR="00454635" w:rsidRDefault="00454635" w:rsidP="002943EB"/>
        </w:tc>
      </w:tr>
      <w:tr w:rsidR="00454635" w:rsidTr="00454635">
        <w:tc>
          <w:tcPr>
            <w:tcW w:w="1419" w:type="dxa"/>
            <w:shd w:val="clear" w:color="auto" w:fill="00B0F0"/>
          </w:tcPr>
          <w:p w:rsidR="00454635" w:rsidRPr="007014AC" w:rsidRDefault="00454635" w:rsidP="002943EB">
            <w:pPr>
              <w:pStyle w:val="Geenafstand"/>
              <w:rPr>
                <w:rFonts w:ascii="Verdana" w:hAnsi="Verdana"/>
                <w:b/>
                <w:bCs/>
                <w:sz w:val="18"/>
                <w:szCs w:val="18"/>
              </w:rPr>
            </w:pPr>
            <w:r>
              <w:rPr>
                <w:rFonts w:ascii="Verdana" w:hAnsi="Verdana"/>
                <w:b/>
                <w:bCs/>
                <w:sz w:val="18"/>
                <w:szCs w:val="18"/>
              </w:rPr>
              <w:t>Afspraken:</w:t>
            </w:r>
          </w:p>
        </w:tc>
        <w:tc>
          <w:tcPr>
            <w:tcW w:w="8080" w:type="dxa"/>
          </w:tcPr>
          <w:p w:rsidR="00454635" w:rsidRDefault="00454635" w:rsidP="002943EB">
            <w:r>
              <w:t>De remedial teacher zet het begeleidingsplan en de evaluaties in magister onder logboek, zichtbaar voor:</w:t>
            </w:r>
          </w:p>
          <w:p w:rsidR="00454635" w:rsidRDefault="00454635" w:rsidP="002943EB">
            <w:r>
              <w:t>Docent, mentor, studiecoördinator en zorgondersteuning</w:t>
            </w:r>
          </w:p>
        </w:tc>
      </w:tr>
    </w:tbl>
    <w:p w:rsidR="00454635" w:rsidRDefault="00454635" w:rsidP="00454635">
      <w:r>
        <w:t xml:space="preserve"> </w:t>
      </w:r>
    </w:p>
    <w:p w:rsidR="00454635" w:rsidRDefault="00EB0A01" w:rsidP="00EB0A01">
      <w:pPr>
        <w:pStyle w:val="Kop2"/>
      </w:pPr>
      <w:bookmarkStart w:id="7" w:name="_Toc53130894"/>
      <w:r>
        <w:t>Arrangement RT NT2</w:t>
      </w:r>
      <w:bookmarkEnd w:id="7"/>
    </w:p>
    <w:p w:rsidR="00CF2E54" w:rsidRPr="00182A0B" w:rsidRDefault="00CF2E54" w:rsidP="00182A0B">
      <w:pPr>
        <w:rPr>
          <w:rFonts w:asciiTheme="majorHAnsi" w:hAnsiTheme="majorHAnsi" w:cstheme="majorHAnsi"/>
          <w:b/>
          <w:color w:val="C45911" w:themeColor="accent2" w:themeShade="BF"/>
        </w:rPr>
      </w:pPr>
    </w:p>
    <w:tbl>
      <w:tblPr>
        <w:tblStyle w:val="Tabelraster"/>
        <w:tblW w:w="9499" w:type="dxa"/>
        <w:tblInd w:w="-5" w:type="dxa"/>
        <w:tblLook w:val="04A0" w:firstRow="1" w:lastRow="0" w:firstColumn="1" w:lastColumn="0" w:noHBand="0" w:noVBand="1"/>
      </w:tblPr>
      <w:tblGrid>
        <w:gridCol w:w="1418"/>
        <w:gridCol w:w="8081"/>
      </w:tblGrid>
      <w:tr w:rsidR="00454635" w:rsidTr="00454635">
        <w:tc>
          <w:tcPr>
            <w:tcW w:w="9493" w:type="dxa"/>
            <w:gridSpan w:val="2"/>
            <w:shd w:val="clear" w:color="auto" w:fill="00B0F0"/>
          </w:tcPr>
          <w:p w:rsidR="00454635" w:rsidRPr="00BB4A0E" w:rsidRDefault="00454635" w:rsidP="002943EB">
            <w:pPr>
              <w:rPr>
                <w:rFonts w:cstheme="minorHAnsi"/>
                <w:b/>
                <w:bCs/>
                <w:sz w:val="28"/>
                <w:szCs w:val="28"/>
              </w:rPr>
            </w:pPr>
            <w:r w:rsidRPr="00BB4A0E">
              <w:rPr>
                <w:rFonts w:cstheme="minorHAnsi"/>
                <w:b/>
                <w:bCs/>
                <w:sz w:val="28"/>
                <w:szCs w:val="28"/>
              </w:rPr>
              <w:t>Beschrijving arrangement : Remedial teaching NT2 (Nederlands als 2</w:t>
            </w:r>
            <w:r w:rsidRPr="00BB4A0E">
              <w:rPr>
                <w:rFonts w:cstheme="minorHAnsi"/>
                <w:b/>
                <w:bCs/>
                <w:sz w:val="28"/>
                <w:szCs w:val="28"/>
                <w:vertAlign w:val="superscript"/>
              </w:rPr>
              <w:t>e</w:t>
            </w:r>
            <w:r w:rsidRPr="00BB4A0E">
              <w:rPr>
                <w:rFonts w:cstheme="minorHAnsi"/>
                <w:b/>
                <w:bCs/>
                <w:sz w:val="28"/>
                <w:szCs w:val="28"/>
              </w:rPr>
              <w:t xml:space="preserve"> taal)</w:t>
            </w:r>
          </w:p>
          <w:p w:rsidR="00454635" w:rsidRPr="007014AC" w:rsidRDefault="00454635" w:rsidP="002943EB">
            <w:pPr>
              <w:rPr>
                <w:rFonts w:ascii="Verdana" w:hAnsi="Verdana"/>
                <w:b/>
                <w:bCs/>
              </w:rPr>
            </w:pPr>
          </w:p>
        </w:tc>
      </w:tr>
      <w:tr w:rsidR="00454635" w:rsidTr="00454635">
        <w:tc>
          <w:tcPr>
            <w:tcW w:w="1418" w:type="dxa"/>
            <w:shd w:val="clear" w:color="auto" w:fill="00B0F0"/>
          </w:tcPr>
          <w:p w:rsidR="00454635" w:rsidRPr="00A052D1" w:rsidRDefault="00454635" w:rsidP="002943EB">
            <w:pPr>
              <w:pStyle w:val="Geenafstand"/>
              <w:rPr>
                <w:rFonts w:ascii="Verdana" w:hAnsi="Verdana"/>
                <w:b/>
                <w:bCs/>
                <w:sz w:val="24"/>
                <w:szCs w:val="24"/>
              </w:rPr>
            </w:pPr>
            <w:r w:rsidRPr="00A052D1">
              <w:rPr>
                <w:rFonts w:cstheme="minorHAnsi"/>
                <w:b/>
                <w:bCs/>
                <w:sz w:val="24"/>
                <w:szCs w:val="24"/>
              </w:rPr>
              <w:t xml:space="preserve">Criteria </w:t>
            </w:r>
            <w:r w:rsidRPr="00A052D1">
              <w:rPr>
                <w:rFonts w:ascii="Verdana" w:hAnsi="Verdana"/>
                <w:b/>
                <w:bCs/>
                <w:sz w:val="24"/>
                <w:szCs w:val="24"/>
              </w:rPr>
              <w:t>:</w:t>
            </w:r>
          </w:p>
        </w:tc>
        <w:tc>
          <w:tcPr>
            <w:tcW w:w="8081" w:type="dxa"/>
          </w:tcPr>
          <w:p w:rsidR="00454635" w:rsidRDefault="00454635" w:rsidP="002943EB">
            <w:r>
              <w:t>Leerlingen die rechtstreeks van het ISK komen, starten met RT.</w:t>
            </w:r>
          </w:p>
          <w:p w:rsidR="00454635" w:rsidRDefault="00454635" w:rsidP="002943EB"/>
          <w:p w:rsidR="00454635" w:rsidRDefault="00454635" w:rsidP="002943EB">
            <w:r>
              <w:t xml:space="preserve">Leerlingen  met NT2 achtergrond die op het IC starten in klas 1: afhankelijk van de resultaten van het LVS, Diatoetsen en aanbevelingen basisonderwijs bepaalt de </w:t>
            </w:r>
            <w:proofErr w:type="spellStart"/>
            <w:r>
              <w:t>CLB’er</w:t>
            </w:r>
            <w:proofErr w:type="spellEnd"/>
            <w:r>
              <w:t xml:space="preserve"> in overleg met de orthopedagoog of leerling in aanmerking komt voor RT.</w:t>
            </w:r>
          </w:p>
          <w:p w:rsidR="00454635" w:rsidRDefault="00454635" w:rsidP="002943EB"/>
          <w:p w:rsidR="00454635" w:rsidRDefault="00454635" w:rsidP="002943EB">
            <w:r>
              <w:t>Leerlingen met NT2 achtergrond in leerjaar 1 of hoger:</w:t>
            </w:r>
          </w:p>
          <w:p w:rsidR="00454635" w:rsidRDefault="00454635" w:rsidP="002943EB">
            <w:r>
              <w:t>Als er sprake is van structurele problematiek bij één of meer vakken, kan een leerling in aanmerking komen voor RT mits</w:t>
            </w:r>
          </w:p>
          <w:p w:rsidR="00454635" w:rsidRDefault="00454635" w:rsidP="00454635">
            <w:pPr>
              <w:pStyle w:val="Lijstalinea"/>
              <w:numPr>
                <w:ilvl w:val="0"/>
                <w:numId w:val="13"/>
              </w:numPr>
            </w:pPr>
            <w:r>
              <w:t>De leerling minimaal 3 contactmomenten heeft gehad  bij de vakdocent waarin verlengde instructie plaatsvond.</w:t>
            </w:r>
          </w:p>
          <w:p w:rsidR="00454635" w:rsidRDefault="00454635" w:rsidP="00454635">
            <w:pPr>
              <w:pStyle w:val="Lijstalinea"/>
              <w:numPr>
                <w:ilvl w:val="0"/>
                <w:numId w:val="13"/>
              </w:numPr>
            </w:pPr>
            <w:r>
              <w:t>De leerling heeft leertips ontvangen van de vakdocent en  heeft deze toegepast.</w:t>
            </w:r>
          </w:p>
          <w:p w:rsidR="00454635" w:rsidRDefault="00454635" w:rsidP="00454635">
            <w:pPr>
              <w:pStyle w:val="Lijstalinea"/>
              <w:numPr>
                <w:ilvl w:val="0"/>
                <w:numId w:val="13"/>
              </w:numPr>
            </w:pPr>
            <w:r>
              <w:t xml:space="preserve">De taalcoach een check heeft gedaan of compenserende software ingezet kan worden.  </w:t>
            </w:r>
          </w:p>
          <w:p w:rsidR="00454635" w:rsidRDefault="00454635" w:rsidP="002943EB"/>
          <w:p w:rsidR="00454635" w:rsidRDefault="00454635" w:rsidP="002943EB">
            <w:r>
              <w:t>Ouders:</w:t>
            </w:r>
          </w:p>
          <w:p w:rsidR="00454635" w:rsidRDefault="00454635" w:rsidP="00454635">
            <w:pPr>
              <w:pStyle w:val="Lijstalinea"/>
              <w:numPr>
                <w:ilvl w:val="0"/>
                <w:numId w:val="13"/>
              </w:numPr>
            </w:pPr>
            <w:r>
              <w:t>Zijn op de hoogte gesteld door de mentor dat de leerling extra begeleid wordt door de vakdocent. Ouders stimuleren  hun kind om thuis zoveel mogelijk Nederlands te praten, boeken te lezen en naar Nederlandse televisie te kijken.</w:t>
            </w:r>
          </w:p>
          <w:p w:rsidR="00454635" w:rsidRDefault="00454635" w:rsidP="00454635">
            <w:pPr>
              <w:pStyle w:val="Lijstalinea"/>
              <w:numPr>
                <w:ilvl w:val="0"/>
                <w:numId w:val="13"/>
              </w:numPr>
            </w:pPr>
            <w:r>
              <w:t xml:space="preserve">Ouders gaan akkoord met  het begeleidingsplan. </w:t>
            </w:r>
          </w:p>
          <w:p w:rsidR="00454635" w:rsidRDefault="00454635" w:rsidP="002943EB">
            <w:pPr>
              <w:pStyle w:val="Lijstalinea"/>
            </w:pPr>
          </w:p>
        </w:tc>
      </w:tr>
      <w:tr w:rsidR="00454635" w:rsidTr="00454635">
        <w:tc>
          <w:tcPr>
            <w:tcW w:w="1418" w:type="dxa"/>
            <w:shd w:val="clear" w:color="auto" w:fill="00B0F0"/>
          </w:tcPr>
          <w:p w:rsidR="00454635" w:rsidRPr="00A052D1" w:rsidRDefault="00454635" w:rsidP="002943EB">
            <w:pPr>
              <w:pStyle w:val="Geenafstand"/>
              <w:rPr>
                <w:rFonts w:cstheme="minorHAnsi"/>
                <w:b/>
                <w:bCs/>
                <w:sz w:val="24"/>
                <w:szCs w:val="24"/>
              </w:rPr>
            </w:pPr>
            <w:r w:rsidRPr="00A052D1">
              <w:rPr>
                <w:rFonts w:cstheme="minorHAnsi"/>
                <w:b/>
                <w:bCs/>
                <w:sz w:val="24"/>
                <w:szCs w:val="24"/>
              </w:rPr>
              <w:t>Inhoud :</w:t>
            </w:r>
          </w:p>
        </w:tc>
        <w:tc>
          <w:tcPr>
            <w:tcW w:w="8081" w:type="dxa"/>
          </w:tcPr>
          <w:p w:rsidR="00454635" w:rsidRDefault="00454635" w:rsidP="002943EB">
            <w:r>
              <w:t>Begeleiding wordt afgestemd op de hulpvraag van de leerling en kan geboden worden op de volgende onderdelen:</w:t>
            </w:r>
          </w:p>
          <w:p w:rsidR="00454635" w:rsidRDefault="00454635" w:rsidP="00454635">
            <w:pPr>
              <w:pStyle w:val="Lijstalinea"/>
              <w:numPr>
                <w:ilvl w:val="0"/>
                <w:numId w:val="17"/>
              </w:numPr>
            </w:pPr>
            <w:r>
              <w:t>Trainen van begrijpend lezen voor de zaakvakken.</w:t>
            </w:r>
          </w:p>
          <w:p w:rsidR="00454635" w:rsidRDefault="00454635" w:rsidP="00454635">
            <w:pPr>
              <w:pStyle w:val="Lijstalinea"/>
              <w:numPr>
                <w:ilvl w:val="0"/>
                <w:numId w:val="17"/>
              </w:numPr>
            </w:pPr>
            <w:r>
              <w:t xml:space="preserve"> Trainen van woordenschat (schooltaal en vaktaal).</w:t>
            </w:r>
          </w:p>
          <w:p w:rsidR="00454635" w:rsidRDefault="00454635" w:rsidP="00454635">
            <w:pPr>
              <w:pStyle w:val="Lijstalinea"/>
              <w:numPr>
                <w:ilvl w:val="0"/>
                <w:numId w:val="17"/>
              </w:numPr>
            </w:pPr>
            <w:r>
              <w:t>Pré teaching en re teaching  grammatica talen.</w:t>
            </w:r>
          </w:p>
        </w:tc>
      </w:tr>
      <w:tr w:rsidR="00454635" w:rsidTr="00454635">
        <w:trPr>
          <w:trHeight w:val="468"/>
        </w:trPr>
        <w:tc>
          <w:tcPr>
            <w:tcW w:w="1418" w:type="dxa"/>
            <w:shd w:val="clear" w:color="auto" w:fill="00B0F0"/>
          </w:tcPr>
          <w:p w:rsidR="00454635" w:rsidRPr="00A052D1" w:rsidRDefault="00454635" w:rsidP="002943EB">
            <w:pPr>
              <w:pStyle w:val="Geenafstand"/>
              <w:rPr>
                <w:rFonts w:cstheme="minorHAnsi"/>
                <w:b/>
                <w:bCs/>
                <w:sz w:val="24"/>
                <w:szCs w:val="24"/>
              </w:rPr>
            </w:pPr>
            <w:r w:rsidRPr="00A052D1">
              <w:rPr>
                <w:rFonts w:cstheme="minorHAnsi"/>
                <w:b/>
                <w:bCs/>
                <w:sz w:val="24"/>
                <w:szCs w:val="24"/>
              </w:rPr>
              <w:t>Duur :</w:t>
            </w:r>
          </w:p>
        </w:tc>
        <w:tc>
          <w:tcPr>
            <w:tcW w:w="8081" w:type="dxa"/>
          </w:tcPr>
          <w:p w:rsidR="00454635" w:rsidRDefault="00454635" w:rsidP="002943EB">
            <w:r>
              <w:t>8 weken, 1x per week 30 min.</w:t>
            </w:r>
          </w:p>
          <w:p w:rsidR="00454635" w:rsidRDefault="00454635" w:rsidP="002943EB"/>
        </w:tc>
      </w:tr>
      <w:tr w:rsidR="00454635" w:rsidTr="00454635">
        <w:tc>
          <w:tcPr>
            <w:tcW w:w="1418" w:type="dxa"/>
            <w:shd w:val="clear" w:color="auto" w:fill="00B0F0"/>
          </w:tcPr>
          <w:p w:rsidR="00454635" w:rsidRPr="00A052D1" w:rsidRDefault="00454635" w:rsidP="002943EB">
            <w:pPr>
              <w:pStyle w:val="Geenafstand"/>
              <w:rPr>
                <w:rFonts w:cstheme="minorHAnsi"/>
                <w:b/>
                <w:bCs/>
                <w:sz w:val="24"/>
                <w:szCs w:val="24"/>
              </w:rPr>
            </w:pPr>
            <w:r w:rsidRPr="00A052D1">
              <w:rPr>
                <w:rFonts w:cstheme="minorHAnsi"/>
                <w:b/>
                <w:bCs/>
                <w:sz w:val="24"/>
                <w:szCs w:val="24"/>
              </w:rPr>
              <w:t>Evaluatie :</w:t>
            </w:r>
          </w:p>
        </w:tc>
        <w:tc>
          <w:tcPr>
            <w:tcW w:w="8081" w:type="dxa"/>
          </w:tcPr>
          <w:p w:rsidR="00454635" w:rsidRDefault="00454635" w:rsidP="002943EB">
            <w:r>
              <w:t>Na de periode van 8 weken stopt de begeleiding.</w:t>
            </w:r>
          </w:p>
          <w:p w:rsidR="00454635" w:rsidRDefault="00454635" w:rsidP="002943EB">
            <w:r>
              <w:t xml:space="preserve">Er vindt een terugkoppeling plaats naar leerling, ouders en mentor (cc OT via </w:t>
            </w:r>
            <w:proofErr w:type="spellStart"/>
            <w:r>
              <w:t>CLB’er</w:t>
            </w:r>
            <w:proofErr w:type="spellEnd"/>
            <w:r>
              <w:t>)</w:t>
            </w:r>
          </w:p>
          <w:p w:rsidR="00454635" w:rsidRDefault="00454635" w:rsidP="002943EB">
            <w:r>
              <w:t xml:space="preserve">Mentor doet terugkoppeling naar het team/vakdocent. </w:t>
            </w:r>
          </w:p>
          <w:p w:rsidR="00454635" w:rsidRDefault="00454635" w:rsidP="002943EB">
            <w:r>
              <w:t>Streven is de begeleiding af te ronden na deze periode en tips voor leerling en docenten mee te geven. Wanneer er bij uitzondering sprake van verlenging is, opnieuw de hulpvraag en doelen formuleren.  Ook kan er een advies van externe begeleiding gegeven worden.</w:t>
            </w:r>
          </w:p>
        </w:tc>
      </w:tr>
      <w:tr w:rsidR="00454635" w:rsidTr="00454635">
        <w:tc>
          <w:tcPr>
            <w:tcW w:w="1418" w:type="dxa"/>
            <w:shd w:val="clear" w:color="auto" w:fill="00B0F0"/>
          </w:tcPr>
          <w:p w:rsidR="00454635" w:rsidRPr="00A052D1" w:rsidRDefault="00454635" w:rsidP="002943EB">
            <w:pPr>
              <w:pStyle w:val="Geenafstand"/>
              <w:rPr>
                <w:rFonts w:cstheme="minorHAnsi"/>
                <w:b/>
                <w:bCs/>
                <w:sz w:val="24"/>
                <w:szCs w:val="24"/>
              </w:rPr>
            </w:pPr>
            <w:r>
              <w:rPr>
                <w:rFonts w:ascii="Verdana" w:hAnsi="Verdana"/>
                <w:b/>
                <w:bCs/>
                <w:sz w:val="18"/>
                <w:szCs w:val="18"/>
              </w:rPr>
              <w:t>Afspraken:</w:t>
            </w:r>
          </w:p>
        </w:tc>
        <w:tc>
          <w:tcPr>
            <w:tcW w:w="8081" w:type="dxa"/>
          </w:tcPr>
          <w:p w:rsidR="00454635" w:rsidRDefault="00454635" w:rsidP="002943EB">
            <w:r>
              <w:t>De remedial teacher zet het begeleidingsplan en de evaluaties in magister onder logboek, zichtbaar voor:</w:t>
            </w:r>
          </w:p>
          <w:p w:rsidR="00454635" w:rsidRDefault="00454635" w:rsidP="002943EB">
            <w:r>
              <w:t>Docent, mentor, studiecoördinator en zorgondersteuning</w:t>
            </w:r>
          </w:p>
        </w:tc>
      </w:tr>
    </w:tbl>
    <w:p w:rsidR="00454635" w:rsidRDefault="00454635" w:rsidP="00454635"/>
    <w:p w:rsidR="00EB0A01" w:rsidRDefault="00EB0A01">
      <w:pPr>
        <w:rPr>
          <w:rFonts w:asciiTheme="majorHAnsi" w:hAnsiTheme="majorHAnsi" w:cstheme="majorHAnsi"/>
          <w:b/>
          <w:color w:val="C45911" w:themeColor="accent2" w:themeShade="BF"/>
        </w:rPr>
      </w:pPr>
      <w:r>
        <w:rPr>
          <w:rFonts w:asciiTheme="majorHAnsi" w:hAnsiTheme="majorHAnsi" w:cstheme="majorHAnsi"/>
          <w:b/>
          <w:color w:val="C45911" w:themeColor="accent2" w:themeShade="BF"/>
        </w:rPr>
        <w:br w:type="page"/>
      </w:r>
    </w:p>
    <w:p w:rsidR="00454635" w:rsidRDefault="00EB0A01" w:rsidP="00EB0A01">
      <w:pPr>
        <w:pStyle w:val="Kop2"/>
      </w:pPr>
      <w:bookmarkStart w:id="8" w:name="_Toc53130895"/>
      <w:r>
        <w:t>Arrangement studiebegeleiding</w:t>
      </w:r>
      <w:bookmarkEnd w:id="8"/>
    </w:p>
    <w:p w:rsidR="00454635" w:rsidRDefault="00454635" w:rsidP="00BD104C">
      <w:pPr>
        <w:rPr>
          <w:rFonts w:asciiTheme="majorHAnsi" w:hAnsiTheme="majorHAnsi" w:cstheme="majorHAnsi"/>
          <w:b/>
          <w:color w:val="C45911" w:themeColor="accent2" w:themeShade="BF"/>
        </w:rPr>
      </w:pPr>
    </w:p>
    <w:tbl>
      <w:tblPr>
        <w:tblStyle w:val="Tabelraster"/>
        <w:tblW w:w="9499" w:type="dxa"/>
        <w:tblInd w:w="-5" w:type="dxa"/>
        <w:tblLook w:val="04A0" w:firstRow="1" w:lastRow="0" w:firstColumn="1" w:lastColumn="0" w:noHBand="0" w:noVBand="1"/>
      </w:tblPr>
      <w:tblGrid>
        <w:gridCol w:w="1419"/>
        <w:gridCol w:w="8080"/>
      </w:tblGrid>
      <w:tr w:rsidR="00454635" w:rsidTr="00454635">
        <w:tc>
          <w:tcPr>
            <w:tcW w:w="9499" w:type="dxa"/>
            <w:gridSpan w:val="2"/>
            <w:shd w:val="clear" w:color="auto" w:fill="00B0F0"/>
          </w:tcPr>
          <w:p w:rsidR="00454635" w:rsidRPr="00454635" w:rsidRDefault="00454635" w:rsidP="00454635">
            <w:pPr>
              <w:rPr>
                <w:b/>
                <w:bCs/>
                <w:sz w:val="28"/>
                <w:szCs w:val="28"/>
              </w:rPr>
            </w:pPr>
            <w:r w:rsidRPr="00454635">
              <w:rPr>
                <w:b/>
                <w:bCs/>
                <w:sz w:val="28"/>
                <w:szCs w:val="28"/>
              </w:rPr>
              <w:t>Beschrijving arrangement : studiebegeleiding</w:t>
            </w:r>
          </w:p>
          <w:p w:rsidR="00454635" w:rsidRPr="00454635" w:rsidRDefault="00454635" w:rsidP="002943EB">
            <w:pPr>
              <w:rPr>
                <w:b/>
                <w:bCs/>
                <w:sz w:val="28"/>
                <w:szCs w:val="28"/>
              </w:rPr>
            </w:pPr>
          </w:p>
        </w:tc>
      </w:tr>
      <w:tr w:rsidR="00454635" w:rsidTr="00454635">
        <w:tc>
          <w:tcPr>
            <w:tcW w:w="1419" w:type="dxa"/>
            <w:shd w:val="clear" w:color="auto" w:fill="00B0F0"/>
          </w:tcPr>
          <w:p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Criteria :</w:t>
            </w:r>
          </w:p>
        </w:tc>
        <w:tc>
          <w:tcPr>
            <w:tcW w:w="8080" w:type="dxa"/>
          </w:tcPr>
          <w:p w:rsidR="00454635" w:rsidRDefault="00454635" w:rsidP="002943EB">
            <w:r>
              <w:t xml:space="preserve">Bij leerlingen die op het IC starten in klas 1 en waarbij vanuit de overdracht blijkt dat er sprake is van ernstige informatieverwerkingsproblemen als gevolg van ontwikkelingsproblematiek, bepaalt de </w:t>
            </w:r>
            <w:proofErr w:type="spellStart"/>
            <w:r>
              <w:t>CLB’er</w:t>
            </w:r>
            <w:proofErr w:type="spellEnd"/>
            <w:r>
              <w:t xml:space="preserve"> in overleg met de orthopedagoog of de leerling in aanmerking komt voor studiebegeleiding.</w:t>
            </w:r>
          </w:p>
          <w:p w:rsidR="00454635" w:rsidRDefault="00454635" w:rsidP="002943EB"/>
          <w:p w:rsidR="00454635" w:rsidRDefault="00454635" w:rsidP="002943EB">
            <w:r>
              <w:t xml:space="preserve">In leerjaar 1 of hoger kunnen leerlingen met ernstige informatieverwerkingsproblemen in aanmerking komen voor studiebegeleiding mits: </w:t>
            </w:r>
          </w:p>
          <w:p w:rsidR="00454635" w:rsidRDefault="00454635" w:rsidP="00454635">
            <w:pPr>
              <w:pStyle w:val="Lijstalinea"/>
              <w:numPr>
                <w:ilvl w:val="0"/>
                <w:numId w:val="18"/>
              </w:numPr>
            </w:pPr>
            <w:r>
              <w:t xml:space="preserve">De leerling min. 3 </w:t>
            </w:r>
            <w:proofErr w:type="spellStart"/>
            <w:r>
              <w:t>coachingsmomenten</w:t>
            </w:r>
            <w:proofErr w:type="spellEnd"/>
            <w:r>
              <w:t xml:space="preserve"> heeft gehad bij de mentor op het gebied van plannen, leren </w:t>
            </w:r>
            <w:proofErr w:type="spellStart"/>
            <w:r>
              <w:t>leren</w:t>
            </w:r>
            <w:proofErr w:type="spellEnd"/>
            <w:r>
              <w:t>, motivatie. Hiervan staat per contactmoment een kort verslag in Magister.</w:t>
            </w:r>
          </w:p>
          <w:p w:rsidR="00454635" w:rsidRDefault="00454635" w:rsidP="00454635">
            <w:pPr>
              <w:pStyle w:val="Lijstalinea"/>
              <w:numPr>
                <w:ilvl w:val="0"/>
                <w:numId w:val="18"/>
              </w:numPr>
            </w:pPr>
            <w:r>
              <w:t>De leerling tips heeft ontvangen van de mentor en deze heeft toegepast, zoals</w:t>
            </w:r>
          </w:p>
          <w:p w:rsidR="00454635" w:rsidRDefault="00454635" w:rsidP="002943EB">
            <w:pPr>
              <w:pStyle w:val="Lijstalinea"/>
            </w:pPr>
            <w:r>
              <w:t>het maken van een weekschema, het plannen in een (Plenda) agenda en zicht hebben op wat afleiders zijn en daarvoor oplossingen hebben bedacht</w:t>
            </w:r>
          </w:p>
          <w:p w:rsidR="00454635" w:rsidRDefault="00454635" w:rsidP="002943EB">
            <w:r>
              <w:t>Ouders:</w:t>
            </w:r>
          </w:p>
          <w:p w:rsidR="00454635" w:rsidRDefault="00454635" w:rsidP="00454635">
            <w:pPr>
              <w:pStyle w:val="Lijstalinea"/>
              <w:numPr>
                <w:ilvl w:val="0"/>
                <w:numId w:val="12"/>
              </w:numPr>
            </w:pPr>
            <w:r>
              <w:t xml:space="preserve">Zijn op de hoogte gesteld door de mentor dat de leerling extra begeleid wordt door de mentor en is gevraagd hun kind thuis te ondersteunen in het plannen en leren </w:t>
            </w:r>
            <w:proofErr w:type="spellStart"/>
            <w:r>
              <w:t>leren</w:t>
            </w:r>
            <w:proofErr w:type="spellEnd"/>
            <w:r>
              <w:t xml:space="preserve">. Ouders voorzien van tips voor de begeleiding. </w:t>
            </w:r>
          </w:p>
          <w:p w:rsidR="00454635" w:rsidRDefault="00454635" w:rsidP="00454635">
            <w:pPr>
              <w:pStyle w:val="Lijstalinea"/>
              <w:numPr>
                <w:ilvl w:val="0"/>
                <w:numId w:val="12"/>
              </w:numPr>
            </w:pPr>
            <w:r>
              <w:t>Ouders gaan akkoord met het begeleidingsplan studiebegeleiding.</w:t>
            </w:r>
          </w:p>
          <w:p w:rsidR="00454635" w:rsidRDefault="00454635" w:rsidP="002943EB"/>
        </w:tc>
      </w:tr>
      <w:tr w:rsidR="00454635" w:rsidTr="00454635">
        <w:tc>
          <w:tcPr>
            <w:tcW w:w="1419" w:type="dxa"/>
            <w:shd w:val="clear" w:color="auto" w:fill="00B0F0"/>
          </w:tcPr>
          <w:p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Inhoud :</w:t>
            </w:r>
          </w:p>
        </w:tc>
        <w:tc>
          <w:tcPr>
            <w:tcW w:w="8080" w:type="dxa"/>
          </w:tcPr>
          <w:p w:rsidR="00454635" w:rsidRDefault="00454635" w:rsidP="002943EB">
            <w:r>
              <w:t>Begeleiding wordt afgestemd op de hulpvraag van de leerling en kan geboden worden op de volgende onderdelen:</w:t>
            </w:r>
          </w:p>
          <w:p w:rsidR="00454635" w:rsidRDefault="00454635" w:rsidP="00454635">
            <w:pPr>
              <w:pStyle w:val="Lijstalinea"/>
              <w:numPr>
                <w:ilvl w:val="0"/>
                <w:numId w:val="19"/>
              </w:numPr>
            </w:pPr>
            <w:r>
              <w:t>Plannen</w:t>
            </w:r>
          </w:p>
          <w:p w:rsidR="00454635" w:rsidRDefault="00454635" w:rsidP="00454635">
            <w:pPr>
              <w:pStyle w:val="Lijstalinea"/>
              <w:numPr>
                <w:ilvl w:val="0"/>
                <w:numId w:val="19"/>
              </w:numPr>
            </w:pPr>
            <w:r>
              <w:t>Studievaardigheden</w:t>
            </w:r>
          </w:p>
          <w:p w:rsidR="00454635" w:rsidRDefault="00454635" w:rsidP="00454635">
            <w:pPr>
              <w:pStyle w:val="Lijstalinea"/>
              <w:numPr>
                <w:ilvl w:val="0"/>
                <w:numId w:val="19"/>
              </w:numPr>
            </w:pPr>
            <w:r>
              <w:t>Motivatie</w:t>
            </w:r>
          </w:p>
          <w:p w:rsidR="00454635" w:rsidRDefault="00454635" w:rsidP="00454635">
            <w:pPr>
              <w:pStyle w:val="Lijstalinea"/>
              <w:numPr>
                <w:ilvl w:val="0"/>
                <w:numId w:val="19"/>
              </w:numPr>
            </w:pPr>
            <w:r>
              <w:t>Executieve functies (op gebied van leren)</w:t>
            </w:r>
          </w:p>
          <w:p w:rsidR="00454635" w:rsidRDefault="00454635" w:rsidP="002943EB">
            <w:r>
              <w:t>Er wordt aangesloten op wat er al in de studielessen aan bod is geweest en eventueel</w:t>
            </w:r>
          </w:p>
          <w:p w:rsidR="00454635" w:rsidRDefault="00454635" w:rsidP="002943EB">
            <w:r>
              <w:t>aangevuld met andere materialen, passend bij de behoefte van de leerling.</w:t>
            </w:r>
          </w:p>
          <w:p w:rsidR="00454635" w:rsidRDefault="00454635" w:rsidP="002943EB"/>
        </w:tc>
      </w:tr>
      <w:tr w:rsidR="00454635" w:rsidTr="00454635">
        <w:trPr>
          <w:trHeight w:val="468"/>
        </w:trPr>
        <w:tc>
          <w:tcPr>
            <w:tcW w:w="1419" w:type="dxa"/>
            <w:shd w:val="clear" w:color="auto" w:fill="00B0F0"/>
          </w:tcPr>
          <w:p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Duur :</w:t>
            </w:r>
          </w:p>
        </w:tc>
        <w:tc>
          <w:tcPr>
            <w:tcW w:w="8080" w:type="dxa"/>
          </w:tcPr>
          <w:p w:rsidR="00454635" w:rsidRDefault="00454635" w:rsidP="002943EB">
            <w:r>
              <w:t>8 weken, 1x per week 20 a 30 min.</w:t>
            </w:r>
          </w:p>
          <w:p w:rsidR="00454635" w:rsidRDefault="00454635" w:rsidP="002943EB"/>
        </w:tc>
      </w:tr>
      <w:tr w:rsidR="00454635" w:rsidTr="00454635">
        <w:tc>
          <w:tcPr>
            <w:tcW w:w="1419" w:type="dxa"/>
            <w:shd w:val="clear" w:color="auto" w:fill="00B0F0"/>
          </w:tcPr>
          <w:p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Evaluatie :</w:t>
            </w:r>
          </w:p>
        </w:tc>
        <w:tc>
          <w:tcPr>
            <w:tcW w:w="8080" w:type="dxa"/>
          </w:tcPr>
          <w:p w:rsidR="00454635" w:rsidRDefault="00454635" w:rsidP="002943EB">
            <w:r>
              <w:t xml:space="preserve">Na de periode van 8 weken </w:t>
            </w:r>
            <w:r w:rsidRPr="00C75451">
              <w:rPr>
                <w:b/>
              </w:rPr>
              <w:t>met de mentor en de leerling</w:t>
            </w:r>
            <w:r>
              <w:t xml:space="preserve"> in gesprek.</w:t>
            </w:r>
          </w:p>
          <w:p w:rsidR="00454635" w:rsidRDefault="00454635" w:rsidP="002943EB">
            <w:r>
              <w:t xml:space="preserve">De hulpvraag die bij de start van de begeleiding is gesteld, wordt geëvalueerd. </w:t>
            </w:r>
          </w:p>
          <w:p w:rsidR="00454635" w:rsidRDefault="00454635" w:rsidP="002943EB">
            <w:r>
              <w:t>Aandacht voor wat werkt qua plannen, leerstrategieën en evt. andere hulpmiddelen of werkwijzen. Zoveel mogelijk vanuit de leerling evalueren.</w:t>
            </w:r>
          </w:p>
          <w:p w:rsidR="00454635" w:rsidRDefault="00454635" w:rsidP="002943EB">
            <w:r>
              <w:t>Streven is de begeleiding af te ronden na deze periode en tips voor leerling en docenten mee te geven.</w:t>
            </w:r>
          </w:p>
          <w:p w:rsidR="00454635" w:rsidRDefault="00454635" w:rsidP="002943EB">
            <w:r>
              <w:t xml:space="preserve">Wanneer er bij uitzondering sprake van verlenging is, opnieuw de hulpvraag en doelen formuleren. </w:t>
            </w:r>
          </w:p>
          <w:p w:rsidR="00454635" w:rsidRDefault="00454635" w:rsidP="002943EB">
            <w:r>
              <w:t>Ook kan er een advies van externe huiswerkbegeleiding gegeven worden.</w:t>
            </w:r>
          </w:p>
          <w:p w:rsidR="00454635" w:rsidRDefault="00454635" w:rsidP="002943EB"/>
        </w:tc>
      </w:tr>
      <w:tr w:rsidR="00454635" w:rsidTr="00454635">
        <w:tc>
          <w:tcPr>
            <w:tcW w:w="1419" w:type="dxa"/>
            <w:shd w:val="clear" w:color="auto" w:fill="00B0F0"/>
          </w:tcPr>
          <w:p w:rsidR="00454635" w:rsidRPr="007014AC" w:rsidRDefault="00454635" w:rsidP="002943EB">
            <w:pPr>
              <w:pStyle w:val="Geenafstand"/>
              <w:rPr>
                <w:rFonts w:ascii="Verdana" w:hAnsi="Verdana"/>
                <w:b/>
                <w:bCs/>
                <w:sz w:val="18"/>
                <w:szCs w:val="18"/>
              </w:rPr>
            </w:pPr>
            <w:r>
              <w:rPr>
                <w:rFonts w:ascii="Verdana" w:hAnsi="Verdana"/>
                <w:b/>
                <w:bCs/>
                <w:sz w:val="18"/>
                <w:szCs w:val="18"/>
              </w:rPr>
              <w:t>Afspraken:</w:t>
            </w:r>
          </w:p>
        </w:tc>
        <w:tc>
          <w:tcPr>
            <w:tcW w:w="8080" w:type="dxa"/>
          </w:tcPr>
          <w:p w:rsidR="00454635" w:rsidRDefault="00454635" w:rsidP="002943EB">
            <w:r>
              <w:t>De studiebegeleider zet het begeleidingsplan en de evaluaties in magister onder logboek, zichtbaar voor:</w:t>
            </w:r>
          </w:p>
          <w:p w:rsidR="00454635" w:rsidRDefault="00454635" w:rsidP="002943EB">
            <w:r>
              <w:t>Docent, mentor, studiecoördinator en zorgondersteuning.</w:t>
            </w:r>
          </w:p>
          <w:p w:rsidR="00454635" w:rsidRDefault="00454635" w:rsidP="002943EB"/>
        </w:tc>
      </w:tr>
    </w:tbl>
    <w:p w:rsidR="00454635" w:rsidRDefault="00454635" w:rsidP="00BD104C">
      <w:pPr>
        <w:rPr>
          <w:rFonts w:asciiTheme="majorHAnsi" w:hAnsiTheme="majorHAnsi" w:cstheme="majorHAnsi"/>
          <w:b/>
          <w:color w:val="C45911" w:themeColor="accent2" w:themeShade="BF"/>
        </w:rPr>
      </w:pPr>
    </w:p>
    <w:p w:rsidR="00454635" w:rsidRDefault="00EB0A01" w:rsidP="00EB0A01">
      <w:pPr>
        <w:pStyle w:val="Kop2"/>
      </w:pPr>
      <w:bookmarkStart w:id="9" w:name="_Toc53130896"/>
      <w:r>
        <w:t>Arrangement gedrag/ontwikkelingsproblematiek</w:t>
      </w:r>
      <w:bookmarkEnd w:id="9"/>
    </w:p>
    <w:p w:rsidR="00454635" w:rsidRDefault="00454635" w:rsidP="00BD104C">
      <w:pPr>
        <w:rPr>
          <w:rFonts w:asciiTheme="majorHAnsi" w:hAnsiTheme="majorHAnsi" w:cstheme="majorHAnsi"/>
          <w:b/>
          <w:color w:val="C45911" w:themeColor="accent2" w:themeShade="BF"/>
        </w:rPr>
      </w:pPr>
    </w:p>
    <w:tbl>
      <w:tblPr>
        <w:tblStyle w:val="Tabelraster"/>
        <w:tblW w:w="9499" w:type="dxa"/>
        <w:tblInd w:w="-5" w:type="dxa"/>
        <w:tblLook w:val="04A0" w:firstRow="1" w:lastRow="0" w:firstColumn="1" w:lastColumn="0" w:noHBand="0" w:noVBand="1"/>
      </w:tblPr>
      <w:tblGrid>
        <w:gridCol w:w="1419"/>
        <w:gridCol w:w="8080"/>
      </w:tblGrid>
      <w:tr w:rsidR="00454635" w:rsidRPr="00454635" w:rsidTr="00454635">
        <w:tc>
          <w:tcPr>
            <w:tcW w:w="9493" w:type="dxa"/>
            <w:gridSpan w:val="2"/>
            <w:shd w:val="clear" w:color="auto" w:fill="00B0F0"/>
          </w:tcPr>
          <w:p w:rsidR="00454635" w:rsidRPr="00454635" w:rsidRDefault="00454635" w:rsidP="00454635">
            <w:pPr>
              <w:rPr>
                <w:b/>
                <w:bCs/>
                <w:sz w:val="24"/>
                <w:szCs w:val="24"/>
              </w:rPr>
            </w:pPr>
            <w:r w:rsidRPr="00454635">
              <w:rPr>
                <w:b/>
                <w:bCs/>
                <w:sz w:val="24"/>
                <w:szCs w:val="24"/>
              </w:rPr>
              <w:t xml:space="preserve">Beschrijving arrangement : </w:t>
            </w:r>
            <w:r>
              <w:rPr>
                <w:b/>
                <w:bCs/>
                <w:sz w:val="24"/>
                <w:szCs w:val="24"/>
              </w:rPr>
              <w:t xml:space="preserve"> g</w:t>
            </w:r>
            <w:r w:rsidRPr="00454635">
              <w:rPr>
                <w:b/>
                <w:bCs/>
                <w:sz w:val="24"/>
                <w:szCs w:val="24"/>
              </w:rPr>
              <w:t>edrag/ontwikkelingsproblematiek</w:t>
            </w:r>
          </w:p>
          <w:p w:rsidR="00454635" w:rsidRPr="00454635" w:rsidRDefault="00454635" w:rsidP="002943EB">
            <w:pPr>
              <w:rPr>
                <w:b/>
                <w:bCs/>
                <w:sz w:val="24"/>
                <w:szCs w:val="24"/>
              </w:rPr>
            </w:pPr>
          </w:p>
        </w:tc>
      </w:tr>
      <w:tr w:rsidR="00454635" w:rsidTr="00454635">
        <w:tc>
          <w:tcPr>
            <w:tcW w:w="1419" w:type="dxa"/>
            <w:shd w:val="clear" w:color="auto" w:fill="00B0F0"/>
          </w:tcPr>
          <w:p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Criteria :</w:t>
            </w:r>
          </w:p>
        </w:tc>
        <w:tc>
          <w:tcPr>
            <w:tcW w:w="8080" w:type="dxa"/>
          </w:tcPr>
          <w:p w:rsidR="00454635" w:rsidRDefault="00454635" w:rsidP="002943EB">
            <w:r>
              <w:t xml:space="preserve">Bij leerlingen die op het IC starten in klas 1 en waarbij vanuit de overdracht blijkt dat er sprake is van ernstige gedrags- en/of ontwikkelingsproblematiek, bepaalt de </w:t>
            </w:r>
            <w:proofErr w:type="spellStart"/>
            <w:r>
              <w:t>CLB’er</w:t>
            </w:r>
            <w:proofErr w:type="spellEnd"/>
            <w:r>
              <w:t xml:space="preserve"> in overleg met de orthopedagoog of de leerling in aanmerking komt voor een schoolcoacharrangement.</w:t>
            </w:r>
          </w:p>
          <w:p w:rsidR="00454635" w:rsidRDefault="00454635" w:rsidP="002943EB"/>
          <w:p w:rsidR="00454635" w:rsidRDefault="00454635" w:rsidP="002943EB">
            <w:r>
              <w:t xml:space="preserve">In leerjaar 1 of hoger kunnen leerlingen met ernstige gedrags- en/of </w:t>
            </w:r>
            <w:proofErr w:type="spellStart"/>
            <w:r>
              <w:t>ontwikkelings-problematiek</w:t>
            </w:r>
            <w:proofErr w:type="spellEnd"/>
            <w:r>
              <w:t xml:space="preserve"> in aanmerking komen voor een schoolcoacharrangement mits: </w:t>
            </w:r>
          </w:p>
          <w:p w:rsidR="00454635" w:rsidRDefault="00454635" w:rsidP="00454635">
            <w:pPr>
              <w:pStyle w:val="Lijstalinea"/>
              <w:numPr>
                <w:ilvl w:val="0"/>
                <w:numId w:val="16"/>
              </w:numPr>
            </w:pPr>
            <w:r>
              <w:t xml:space="preserve">de leerling minimaal 3 </w:t>
            </w:r>
            <w:proofErr w:type="spellStart"/>
            <w:r>
              <w:t>coachingsmomenten</w:t>
            </w:r>
            <w:proofErr w:type="spellEnd"/>
            <w:r>
              <w:t xml:space="preserve"> heeft gehad  bij de mentor. </w:t>
            </w:r>
          </w:p>
          <w:p w:rsidR="00454635" w:rsidRDefault="00454635" w:rsidP="002943EB">
            <w:pPr>
              <w:pStyle w:val="Lijstalinea"/>
            </w:pPr>
            <w:r>
              <w:t>Hiervan staat per contactmoment een kort verslag in Magister.</w:t>
            </w:r>
          </w:p>
          <w:p w:rsidR="00454635" w:rsidRDefault="00454635" w:rsidP="00454635">
            <w:pPr>
              <w:pStyle w:val="Lijstalinea"/>
              <w:numPr>
                <w:ilvl w:val="0"/>
                <w:numId w:val="16"/>
              </w:numPr>
            </w:pPr>
            <w:r>
              <w:t>de mentor advies heeft gevraagd aan de mentorcoach</w:t>
            </w:r>
          </w:p>
          <w:p w:rsidR="00454635" w:rsidRDefault="00454635" w:rsidP="00454635">
            <w:pPr>
              <w:pStyle w:val="Lijstalinea"/>
              <w:numPr>
                <w:ilvl w:val="0"/>
                <w:numId w:val="16"/>
              </w:numPr>
            </w:pPr>
            <w:r>
              <w:t>mentor met leerling en ouders een plan van aanpak heeft gemaakt</w:t>
            </w:r>
          </w:p>
          <w:p w:rsidR="00454635" w:rsidRDefault="00454635" w:rsidP="00454635">
            <w:pPr>
              <w:pStyle w:val="Lijstalinea"/>
              <w:numPr>
                <w:ilvl w:val="0"/>
                <w:numId w:val="16"/>
              </w:numPr>
            </w:pPr>
            <w:r>
              <w:t>ouders toestemming geven voor aanmelding bij het OT</w:t>
            </w:r>
          </w:p>
          <w:p w:rsidR="00454635" w:rsidRDefault="00454635" w:rsidP="00454635">
            <w:pPr>
              <w:pStyle w:val="Lijstalinea"/>
              <w:numPr>
                <w:ilvl w:val="0"/>
                <w:numId w:val="16"/>
              </w:numPr>
            </w:pPr>
            <w:r>
              <w:t>ouders en leerling achter het in te zetten arrangement staan en tekenen voor akkoord</w:t>
            </w:r>
          </w:p>
          <w:p w:rsidR="00454635" w:rsidRDefault="00454635" w:rsidP="002943EB"/>
        </w:tc>
      </w:tr>
      <w:tr w:rsidR="00454635" w:rsidTr="00454635">
        <w:tc>
          <w:tcPr>
            <w:tcW w:w="1419" w:type="dxa"/>
            <w:shd w:val="clear" w:color="auto" w:fill="00B0F0"/>
          </w:tcPr>
          <w:p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Inhoud :</w:t>
            </w:r>
          </w:p>
        </w:tc>
        <w:tc>
          <w:tcPr>
            <w:tcW w:w="8080" w:type="dxa"/>
          </w:tcPr>
          <w:p w:rsidR="00454635" w:rsidRDefault="00454635" w:rsidP="002943EB">
            <w:r>
              <w:t xml:space="preserve">Begeleiding wordt, na observatie door schoolcoach, afgestemd op de hulpvraag van de leerling binnen de mogelijkheden van school. </w:t>
            </w:r>
          </w:p>
          <w:p w:rsidR="00454635" w:rsidRDefault="00454635" w:rsidP="002943EB">
            <w:r>
              <w:t xml:space="preserve">Hulpvragen kunnen liggen op het gebied van: </w:t>
            </w:r>
          </w:p>
          <w:p w:rsidR="00454635" w:rsidRDefault="00454635" w:rsidP="00454635">
            <w:pPr>
              <w:pStyle w:val="Lijstalinea"/>
              <w:numPr>
                <w:ilvl w:val="0"/>
                <w:numId w:val="20"/>
              </w:numPr>
            </w:pPr>
            <w:r>
              <w:t>ontwikkelingsproblematiek (o.a. ASS, AD(H)D, angst)</w:t>
            </w:r>
          </w:p>
          <w:p w:rsidR="00454635" w:rsidRDefault="00454635" w:rsidP="00454635">
            <w:pPr>
              <w:pStyle w:val="Lijstalinea"/>
              <w:numPr>
                <w:ilvl w:val="0"/>
                <w:numId w:val="20"/>
              </w:numPr>
            </w:pPr>
            <w:r>
              <w:t>gedrag</w:t>
            </w:r>
          </w:p>
          <w:p w:rsidR="00454635" w:rsidRDefault="00454635" w:rsidP="00454635">
            <w:pPr>
              <w:pStyle w:val="Lijstalinea"/>
              <w:numPr>
                <w:ilvl w:val="0"/>
                <w:numId w:val="20"/>
              </w:numPr>
            </w:pPr>
            <w:r>
              <w:t>executieve functies (gedrag)</w:t>
            </w:r>
          </w:p>
          <w:p w:rsidR="00454635" w:rsidRDefault="00454635" w:rsidP="002943EB">
            <w:r>
              <w:t>of een combinatie van bovenstaande</w:t>
            </w:r>
          </w:p>
          <w:p w:rsidR="00454635" w:rsidRDefault="00454635" w:rsidP="002943EB"/>
          <w:p w:rsidR="00454635" w:rsidRDefault="00454635" w:rsidP="002943EB">
            <w:r>
              <w:t xml:space="preserve">Mogelijke begeleiding: emotieregulatie, </w:t>
            </w:r>
            <w:proofErr w:type="spellStart"/>
            <w:r>
              <w:t>psycho</w:t>
            </w:r>
            <w:proofErr w:type="spellEnd"/>
            <w:r>
              <w:t>-educatie, training executieve functies (gedrag) of een combinatie daarvan.</w:t>
            </w:r>
          </w:p>
          <w:p w:rsidR="00454635" w:rsidRDefault="00454635" w:rsidP="002943EB"/>
        </w:tc>
      </w:tr>
      <w:tr w:rsidR="00454635" w:rsidTr="00454635">
        <w:trPr>
          <w:trHeight w:val="468"/>
        </w:trPr>
        <w:tc>
          <w:tcPr>
            <w:tcW w:w="1419" w:type="dxa"/>
            <w:shd w:val="clear" w:color="auto" w:fill="00B0F0"/>
          </w:tcPr>
          <w:p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Duur :</w:t>
            </w:r>
          </w:p>
        </w:tc>
        <w:tc>
          <w:tcPr>
            <w:tcW w:w="8080" w:type="dxa"/>
          </w:tcPr>
          <w:p w:rsidR="00454635" w:rsidRDefault="00454635" w:rsidP="002943EB">
            <w:r>
              <w:t>Een periode van 8 weken.</w:t>
            </w:r>
          </w:p>
          <w:p w:rsidR="00454635" w:rsidRDefault="00454635" w:rsidP="002943EB"/>
        </w:tc>
      </w:tr>
      <w:tr w:rsidR="00454635" w:rsidTr="00454635">
        <w:tc>
          <w:tcPr>
            <w:tcW w:w="1419" w:type="dxa"/>
            <w:shd w:val="clear" w:color="auto" w:fill="00B0F0"/>
          </w:tcPr>
          <w:p w:rsidR="00454635" w:rsidRPr="007014AC" w:rsidRDefault="00454635" w:rsidP="002943EB">
            <w:pPr>
              <w:pStyle w:val="Geenafstand"/>
              <w:rPr>
                <w:rFonts w:ascii="Verdana" w:hAnsi="Verdana"/>
                <w:b/>
                <w:bCs/>
                <w:sz w:val="18"/>
                <w:szCs w:val="18"/>
              </w:rPr>
            </w:pPr>
            <w:r w:rsidRPr="007014AC">
              <w:rPr>
                <w:rFonts w:ascii="Verdana" w:hAnsi="Verdana"/>
                <w:b/>
                <w:bCs/>
                <w:sz w:val="18"/>
                <w:szCs w:val="18"/>
              </w:rPr>
              <w:t>Evaluatie :</w:t>
            </w:r>
          </w:p>
        </w:tc>
        <w:tc>
          <w:tcPr>
            <w:tcW w:w="8080" w:type="dxa"/>
          </w:tcPr>
          <w:p w:rsidR="00454635" w:rsidRDefault="00454635" w:rsidP="002943EB">
            <w:r>
              <w:t xml:space="preserve">Na de periode van 8 weken </w:t>
            </w:r>
            <w:r w:rsidRPr="00C75451">
              <w:rPr>
                <w:b/>
              </w:rPr>
              <w:t>met de mentor</w:t>
            </w:r>
            <w:r>
              <w:rPr>
                <w:b/>
              </w:rPr>
              <w:t>, ouders</w:t>
            </w:r>
            <w:r w:rsidRPr="00C75451">
              <w:rPr>
                <w:b/>
              </w:rPr>
              <w:t xml:space="preserve"> en de leerling</w:t>
            </w:r>
            <w:r>
              <w:t>.</w:t>
            </w:r>
          </w:p>
          <w:p w:rsidR="00454635" w:rsidRDefault="00454635" w:rsidP="002943EB">
            <w:r>
              <w:t xml:space="preserve">De hulpvraag die bij de start van de begeleiding is gesteld, wordt geëvalueerd. </w:t>
            </w:r>
          </w:p>
          <w:p w:rsidR="00454635" w:rsidRDefault="00454635" w:rsidP="002943EB">
            <w:r>
              <w:t>Aandacht voor wat werkt en zoveel mogelijk vanuit de leerling evalueren.</w:t>
            </w:r>
          </w:p>
          <w:p w:rsidR="00454635" w:rsidRDefault="00454635" w:rsidP="002943EB">
            <w:r>
              <w:t>Streven is de begeleiding af te ronden na deze periode en tips voor leerling, mentor, docenten en ouders mee te geven.</w:t>
            </w:r>
          </w:p>
          <w:p w:rsidR="00454635" w:rsidRDefault="00454635" w:rsidP="002943EB">
            <w:r>
              <w:t xml:space="preserve">Wanneer er bij uitzondering sprake van verlenging is, opnieuw de hulpvraag en doelen formuleren. </w:t>
            </w:r>
          </w:p>
          <w:p w:rsidR="00454635" w:rsidRDefault="00454635" w:rsidP="002943EB">
            <w:r>
              <w:t>Er kan een advies voor externe hulp gegeven worden.</w:t>
            </w:r>
          </w:p>
        </w:tc>
      </w:tr>
      <w:tr w:rsidR="00454635" w:rsidTr="00454635">
        <w:tc>
          <w:tcPr>
            <w:tcW w:w="1419" w:type="dxa"/>
            <w:shd w:val="clear" w:color="auto" w:fill="00B0F0"/>
          </w:tcPr>
          <w:p w:rsidR="00454635" w:rsidRPr="007014AC" w:rsidRDefault="00454635" w:rsidP="002943EB">
            <w:pPr>
              <w:pStyle w:val="Geenafstand"/>
              <w:rPr>
                <w:rFonts w:ascii="Verdana" w:hAnsi="Verdana"/>
                <w:b/>
                <w:bCs/>
                <w:sz w:val="18"/>
                <w:szCs w:val="18"/>
              </w:rPr>
            </w:pPr>
            <w:r>
              <w:rPr>
                <w:rFonts w:ascii="Verdana" w:hAnsi="Verdana"/>
                <w:b/>
                <w:bCs/>
                <w:sz w:val="18"/>
                <w:szCs w:val="18"/>
              </w:rPr>
              <w:t>Afspraken:</w:t>
            </w:r>
          </w:p>
        </w:tc>
        <w:tc>
          <w:tcPr>
            <w:tcW w:w="8080" w:type="dxa"/>
          </w:tcPr>
          <w:p w:rsidR="00454635" w:rsidRDefault="00454635" w:rsidP="002943EB">
            <w:r>
              <w:t>De schoolcoach zet het begeleidingsplan en de evaluaties in magister onder logboek, zichtbaar voor:</w:t>
            </w:r>
          </w:p>
          <w:p w:rsidR="00454635" w:rsidRDefault="00454635" w:rsidP="002943EB">
            <w:r>
              <w:t>Docent, mentor, studiecoördinator en zorgondersteuning</w:t>
            </w:r>
          </w:p>
        </w:tc>
      </w:tr>
    </w:tbl>
    <w:p w:rsidR="00454635" w:rsidRDefault="00454635" w:rsidP="00BD104C">
      <w:pPr>
        <w:rPr>
          <w:rFonts w:asciiTheme="majorHAnsi" w:hAnsiTheme="majorHAnsi" w:cstheme="majorHAnsi"/>
          <w:b/>
          <w:color w:val="C45911" w:themeColor="accent2" w:themeShade="BF"/>
        </w:rPr>
      </w:pPr>
    </w:p>
    <w:p w:rsidR="00EF55A9" w:rsidRDefault="00EF55A9" w:rsidP="00BD104C">
      <w:pPr>
        <w:rPr>
          <w:rFonts w:asciiTheme="majorHAnsi" w:hAnsiTheme="majorHAnsi" w:cstheme="majorHAnsi"/>
          <w:b/>
          <w:color w:val="C45911" w:themeColor="accent2" w:themeShade="BF"/>
        </w:rPr>
      </w:pPr>
    </w:p>
    <w:p w:rsidR="00EF55A9" w:rsidRDefault="00EF55A9" w:rsidP="00BD104C">
      <w:pPr>
        <w:rPr>
          <w:rFonts w:asciiTheme="majorHAnsi" w:hAnsiTheme="majorHAnsi" w:cstheme="majorHAnsi"/>
          <w:b/>
          <w:color w:val="C45911" w:themeColor="accent2" w:themeShade="BF"/>
        </w:rPr>
      </w:pPr>
    </w:p>
    <w:p w:rsidR="00EF55A9" w:rsidRDefault="00EF55A9" w:rsidP="00BD104C">
      <w:pPr>
        <w:rPr>
          <w:rFonts w:asciiTheme="majorHAnsi" w:hAnsiTheme="majorHAnsi" w:cstheme="majorHAnsi"/>
          <w:b/>
          <w:color w:val="C45911" w:themeColor="accent2" w:themeShade="BF"/>
        </w:rPr>
      </w:pPr>
    </w:p>
    <w:p w:rsidR="00EF55A9" w:rsidRDefault="00EB0A01" w:rsidP="00EB0A01">
      <w:pPr>
        <w:pStyle w:val="Kop2"/>
      </w:pPr>
      <w:bookmarkStart w:id="10" w:name="_Toc53130897"/>
      <w:r>
        <w:t>arrangement verzuim</w:t>
      </w:r>
      <w:bookmarkEnd w:id="10"/>
    </w:p>
    <w:p w:rsidR="00EF55A9" w:rsidRDefault="00EF55A9" w:rsidP="00BD104C">
      <w:pPr>
        <w:rPr>
          <w:rFonts w:asciiTheme="majorHAnsi" w:hAnsiTheme="majorHAnsi" w:cstheme="majorHAnsi"/>
          <w:b/>
          <w:color w:val="C45911" w:themeColor="accent2" w:themeShade="BF"/>
        </w:rPr>
      </w:pPr>
    </w:p>
    <w:tbl>
      <w:tblPr>
        <w:tblStyle w:val="Tabelraster"/>
        <w:tblW w:w="9499" w:type="dxa"/>
        <w:tblInd w:w="-5" w:type="dxa"/>
        <w:tblLook w:val="04A0" w:firstRow="1" w:lastRow="0" w:firstColumn="1" w:lastColumn="0" w:noHBand="0" w:noVBand="1"/>
      </w:tblPr>
      <w:tblGrid>
        <w:gridCol w:w="1419"/>
        <w:gridCol w:w="8080"/>
      </w:tblGrid>
      <w:tr w:rsidR="00EF55A9" w:rsidTr="00EF55A9">
        <w:tc>
          <w:tcPr>
            <w:tcW w:w="9493" w:type="dxa"/>
            <w:gridSpan w:val="2"/>
            <w:shd w:val="clear" w:color="auto" w:fill="00B0F0"/>
          </w:tcPr>
          <w:p w:rsidR="00EF55A9" w:rsidRPr="00EF55A9" w:rsidRDefault="00EF55A9" w:rsidP="00EF55A9">
            <w:pPr>
              <w:rPr>
                <w:b/>
                <w:bCs/>
                <w:sz w:val="28"/>
                <w:szCs w:val="28"/>
              </w:rPr>
            </w:pPr>
            <w:r w:rsidRPr="00EF55A9">
              <w:rPr>
                <w:b/>
                <w:bCs/>
                <w:sz w:val="28"/>
                <w:szCs w:val="28"/>
              </w:rPr>
              <w:t>Beschrijving arrangement : verzuim</w:t>
            </w:r>
          </w:p>
          <w:p w:rsidR="00EF55A9" w:rsidRPr="007014AC" w:rsidRDefault="00EF55A9" w:rsidP="002943EB">
            <w:pPr>
              <w:rPr>
                <w:rFonts w:ascii="Verdana" w:hAnsi="Verdana"/>
                <w:b/>
                <w:bCs/>
              </w:rPr>
            </w:pPr>
          </w:p>
        </w:tc>
      </w:tr>
      <w:tr w:rsidR="00EF55A9" w:rsidTr="00EF55A9">
        <w:tc>
          <w:tcPr>
            <w:tcW w:w="1419" w:type="dxa"/>
            <w:shd w:val="clear" w:color="auto" w:fill="00B0F0"/>
          </w:tcPr>
          <w:p w:rsidR="00EF55A9" w:rsidRPr="007014AC" w:rsidRDefault="00EF55A9" w:rsidP="002943EB">
            <w:pPr>
              <w:pStyle w:val="Geenafstand"/>
              <w:rPr>
                <w:rFonts w:ascii="Verdana" w:hAnsi="Verdana"/>
                <w:b/>
                <w:bCs/>
                <w:sz w:val="18"/>
                <w:szCs w:val="18"/>
              </w:rPr>
            </w:pPr>
            <w:r w:rsidRPr="007014AC">
              <w:rPr>
                <w:rFonts w:ascii="Verdana" w:hAnsi="Verdana"/>
                <w:b/>
                <w:bCs/>
                <w:sz w:val="18"/>
                <w:szCs w:val="18"/>
              </w:rPr>
              <w:t>Criteria :</w:t>
            </w:r>
          </w:p>
        </w:tc>
        <w:tc>
          <w:tcPr>
            <w:tcW w:w="8080" w:type="dxa"/>
          </w:tcPr>
          <w:p w:rsidR="00EF55A9" w:rsidRDefault="00EF55A9" w:rsidP="002943EB">
            <w:r>
              <w:t xml:space="preserve">Bij leerlingen die op het IC starten in klas 1 en waarbij vanuit de overdracht blijkt dat er sprake is van veelvuldig verzuim, bepaalt de </w:t>
            </w:r>
            <w:proofErr w:type="spellStart"/>
            <w:r>
              <w:t>CLB’er</w:t>
            </w:r>
            <w:proofErr w:type="spellEnd"/>
            <w:r>
              <w:t xml:space="preserve"> in overleg met de orthopedagoog of de leerling in aanmerking komt voor een schoolcoacharrangement.</w:t>
            </w:r>
          </w:p>
          <w:p w:rsidR="00EF55A9" w:rsidRDefault="00EF55A9" w:rsidP="002943EB"/>
          <w:p w:rsidR="00EF55A9" w:rsidRDefault="00EF55A9" w:rsidP="002943EB">
            <w:r>
              <w:t xml:space="preserve">In leerjaar 1 of hoger kunnen leerlingen die vanwege veelvuldig verzuim dreigen uit te vallen in aanmerking komen voor een schoolcoacharrangement mits: </w:t>
            </w:r>
          </w:p>
          <w:p w:rsidR="00EF55A9" w:rsidRDefault="00EF55A9" w:rsidP="00EF55A9">
            <w:pPr>
              <w:pStyle w:val="Lijstalinea"/>
              <w:numPr>
                <w:ilvl w:val="0"/>
                <w:numId w:val="16"/>
              </w:numPr>
            </w:pPr>
            <w:r>
              <w:t xml:space="preserve">de leerling minimaal 3 </w:t>
            </w:r>
            <w:proofErr w:type="spellStart"/>
            <w:r>
              <w:t>coachingsmomenten</w:t>
            </w:r>
            <w:proofErr w:type="spellEnd"/>
            <w:r>
              <w:t xml:space="preserve"> heeft gehad  bij de mentor. </w:t>
            </w:r>
          </w:p>
          <w:p w:rsidR="00EF55A9" w:rsidRDefault="00EF55A9" w:rsidP="002943EB">
            <w:pPr>
              <w:pStyle w:val="Lijstalinea"/>
            </w:pPr>
            <w:r>
              <w:t>Hiervan staat per contactmoment een kort verslag in Magister.</w:t>
            </w:r>
          </w:p>
          <w:p w:rsidR="00EF55A9" w:rsidRDefault="00EF55A9" w:rsidP="00EF55A9">
            <w:pPr>
              <w:pStyle w:val="Lijstalinea"/>
              <w:numPr>
                <w:ilvl w:val="0"/>
                <w:numId w:val="16"/>
              </w:numPr>
            </w:pPr>
            <w:r>
              <w:t xml:space="preserve">de mentor advies gevraagd heeft aan de mentorcoach </w:t>
            </w:r>
          </w:p>
          <w:p w:rsidR="00EF55A9" w:rsidRDefault="00EF55A9" w:rsidP="00EF55A9">
            <w:pPr>
              <w:pStyle w:val="Lijstalinea"/>
              <w:numPr>
                <w:ilvl w:val="0"/>
                <w:numId w:val="16"/>
              </w:numPr>
            </w:pPr>
            <w:r>
              <w:t>er een ZAS-melding is gedaan</w:t>
            </w:r>
          </w:p>
          <w:p w:rsidR="00EF55A9" w:rsidRDefault="00EF55A9" w:rsidP="00EF55A9">
            <w:pPr>
              <w:pStyle w:val="Lijstalinea"/>
              <w:numPr>
                <w:ilvl w:val="0"/>
                <w:numId w:val="16"/>
              </w:numPr>
            </w:pPr>
            <w:r>
              <w:t>mentor met leerling en ouders een plan van aanpak heeft gemaakt</w:t>
            </w:r>
          </w:p>
          <w:p w:rsidR="00EF55A9" w:rsidRDefault="00EF55A9" w:rsidP="00EF55A9">
            <w:pPr>
              <w:pStyle w:val="Lijstalinea"/>
              <w:numPr>
                <w:ilvl w:val="0"/>
                <w:numId w:val="16"/>
              </w:numPr>
            </w:pPr>
            <w:r>
              <w:t>ouders toestemming geven voor aanmelding bij het OT</w:t>
            </w:r>
          </w:p>
          <w:p w:rsidR="00EF55A9" w:rsidRDefault="00EF55A9" w:rsidP="00EF55A9">
            <w:pPr>
              <w:pStyle w:val="Lijstalinea"/>
              <w:numPr>
                <w:ilvl w:val="0"/>
                <w:numId w:val="16"/>
              </w:numPr>
            </w:pPr>
            <w:r>
              <w:t>ouders en leerling achter het in te zetten arrangement staan en tekenen voor akkoord</w:t>
            </w:r>
          </w:p>
          <w:p w:rsidR="00EF55A9" w:rsidRDefault="00EF55A9" w:rsidP="002943EB">
            <w:pPr>
              <w:pStyle w:val="Lijstalinea"/>
            </w:pPr>
          </w:p>
        </w:tc>
      </w:tr>
      <w:tr w:rsidR="00EF55A9" w:rsidTr="00EF55A9">
        <w:tc>
          <w:tcPr>
            <w:tcW w:w="1419" w:type="dxa"/>
            <w:shd w:val="clear" w:color="auto" w:fill="00B0F0"/>
          </w:tcPr>
          <w:p w:rsidR="00EF55A9" w:rsidRPr="007014AC" w:rsidRDefault="00EF55A9" w:rsidP="002943EB">
            <w:pPr>
              <w:pStyle w:val="Geenafstand"/>
              <w:rPr>
                <w:rFonts w:ascii="Verdana" w:hAnsi="Verdana"/>
                <w:b/>
                <w:bCs/>
                <w:sz w:val="18"/>
                <w:szCs w:val="18"/>
              </w:rPr>
            </w:pPr>
            <w:r w:rsidRPr="007014AC">
              <w:rPr>
                <w:rFonts w:ascii="Verdana" w:hAnsi="Verdana"/>
                <w:b/>
                <w:bCs/>
                <w:sz w:val="18"/>
                <w:szCs w:val="18"/>
              </w:rPr>
              <w:t>Inhoud :</w:t>
            </w:r>
          </w:p>
        </w:tc>
        <w:tc>
          <w:tcPr>
            <w:tcW w:w="8080" w:type="dxa"/>
          </w:tcPr>
          <w:p w:rsidR="00EF55A9" w:rsidRDefault="00EF55A9" w:rsidP="002943EB">
            <w:r>
              <w:t>Begeleiding wordt afgestemd op de hulpvraag van de leerling binnen de mogelijkheden van school. Zo nodig wordt Ambulante begeleiding vanuit Landstede expertise (Ellen/Stephan) ingezet.</w:t>
            </w:r>
          </w:p>
          <w:p w:rsidR="00EF55A9" w:rsidRDefault="00EF55A9" w:rsidP="002943EB">
            <w:r>
              <w:t>De begeleiding zal er op gericht zijn de oorzaak van het verzuim te achterhalen en middels een plan van aanpak weer schoolritme op te bouwen.</w:t>
            </w:r>
          </w:p>
          <w:p w:rsidR="00EF55A9" w:rsidRDefault="00EF55A9" w:rsidP="002943EB"/>
        </w:tc>
      </w:tr>
      <w:tr w:rsidR="00EF55A9" w:rsidTr="00EF55A9">
        <w:trPr>
          <w:trHeight w:val="468"/>
        </w:trPr>
        <w:tc>
          <w:tcPr>
            <w:tcW w:w="1419" w:type="dxa"/>
            <w:shd w:val="clear" w:color="auto" w:fill="00B0F0"/>
          </w:tcPr>
          <w:p w:rsidR="00EF55A9" w:rsidRPr="007014AC" w:rsidRDefault="00EF55A9" w:rsidP="002943EB">
            <w:pPr>
              <w:pStyle w:val="Geenafstand"/>
              <w:rPr>
                <w:rFonts w:ascii="Verdana" w:hAnsi="Verdana"/>
                <w:b/>
                <w:bCs/>
                <w:sz w:val="18"/>
                <w:szCs w:val="18"/>
              </w:rPr>
            </w:pPr>
            <w:r w:rsidRPr="007014AC">
              <w:rPr>
                <w:rFonts w:ascii="Verdana" w:hAnsi="Verdana"/>
                <w:b/>
                <w:bCs/>
                <w:sz w:val="18"/>
                <w:szCs w:val="18"/>
              </w:rPr>
              <w:t>Duur :</w:t>
            </w:r>
          </w:p>
        </w:tc>
        <w:tc>
          <w:tcPr>
            <w:tcW w:w="8080" w:type="dxa"/>
          </w:tcPr>
          <w:p w:rsidR="00EF55A9" w:rsidRDefault="00EF55A9" w:rsidP="002943EB">
            <w:r>
              <w:t>Een periode van 8 weken.</w:t>
            </w:r>
          </w:p>
          <w:p w:rsidR="00EF55A9" w:rsidRDefault="00EF55A9" w:rsidP="002943EB"/>
        </w:tc>
      </w:tr>
      <w:tr w:rsidR="00EF55A9" w:rsidTr="00EF55A9">
        <w:tc>
          <w:tcPr>
            <w:tcW w:w="1419" w:type="dxa"/>
            <w:shd w:val="clear" w:color="auto" w:fill="00B0F0"/>
          </w:tcPr>
          <w:p w:rsidR="00EF55A9" w:rsidRPr="007014AC" w:rsidRDefault="00EF55A9" w:rsidP="002943EB">
            <w:pPr>
              <w:pStyle w:val="Geenafstand"/>
              <w:rPr>
                <w:rFonts w:ascii="Verdana" w:hAnsi="Verdana"/>
                <w:b/>
                <w:bCs/>
                <w:sz w:val="18"/>
                <w:szCs w:val="18"/>
              </w:rPr>
            </w:pPr>
            <w:r w:rsidRPr="007014AC">
              <w:rPr>
                <w:rFonts w:ascii="Verdana" w:hAnsi="Verdana"/>
                <w:b/>
                <w:bCs/>
                <w:sz w:val="18"/>
                <w:szCs w:val="18"/>
              </w:rPr>
              <w:t>Evaluatie :</w:t>
            </w:r>
          </w:p>
        </w:tc>
        <w:tc>
          <w:tcPr>
            <w:tcW w:w="8080" w:type="dxa"/>
          </w:tcPr>
          <w:p w:rsidR="00EF55A9" w:rsidRDefault="00EF55A9" w:rsidP="002943EB">
            <w:r>
              <w:t xml:space="preserve">Na de periode van 8 weken </w:t>
            </w:r>
            <w:r w:rsidRPr="00C75451">
              <w:rPr>
                <w:b/>
              </w:rPr>
              <w:t>met de mentor</w:t>
            </w:r>
            <w:r>
              <w:rPr>
                <w:b/>
              </w:rPr>
              <w:t>, ouders</w:t>
            </w:r>
            <w:r w:rsidRPr="00C75451">
              <w:rPr>
                <w:b/>
              </w:rPr>
              <w:t xml:space="preserve"> en de leerling</w:t>
            </w:r>
            <w:r>
              <w:t>.</w:t>
            </w:r>
          </w:p>
          <w:p w:rsidR="00EF55A9" w:rsidRDefault="00EF55A9" w:rsidP="002943EB">
            <w:r>
              <w:t xml:space="preserve">De hulpvraag die bij de start van de begeleiding is gesteld, wordt geëvalueerd. </w:t>
            </w:r>
          </w:p>
          <w:p w:rsidR="00EF55A9" w:rsidRDefault="00EF55A9" w:rsidP="002943EB">
            <w:r>
              <w:t>Aandacht voor wat werkt en zoveel mogelijk vanuit de leerling evalueren.</w:t>
            </w:r>
          </w:p>
          <w:p w:rsidR="00EF55A9" w:rsidRDefault="00EF55A9" w:rsidP="002943EB">
            <w:r>
              <w:t>Streven is de begeleiding af te ronden na deze periode en tips voor leerling, mentor, docenten en ouders mee te geven.</w:t>
            </w:r>
          </w:p>
          <w:p w:rsidR="00EF55A9" w:rsidRDefault="00EF55A9" w:rsidP="002943EB">
            <w:r>
              <w:t xml:space="preserve">Wanneer er bij uitzondering sprake van verlenging is, opnieuw de hulpvraag en doelen formuleren. </w:t>
            </w:r>
          </w:p>
          <w:p w:rsidR="00EF55A9" w:rsidRDefault="00EF55A9" w:rsidP="002943EB">
            <w:r>
              <w:t>Er kan een advies voor externe hulp gegeven worden.</w:t>
            </w:r>
          </w:p>
        </w:tc>
      </w:tr>
      <w:tr w:rsidR="00EF55A9" w:rsidTr="00EF55A9">
        <w:tc>
          <w:tcPr>
            <w:tcW w:w="1419" w:type="dxa"/>
            <w:shd w:val="clear" w:color="auto" w:fill="00B0F0"/>
          </w:tcPr>
          <w:p w:rsidR="00EF55A9" w:rsidRPr="007014AC" w:rsidRDefault="00EF55A9" w:rsidP="002943EB">
            <w:pPr>
              <w:pStyle w:val="Geenafstand"/>
              <w:rPr>
                <w:rFonts w:ascii="Verdana" w:hAnsi="Verdana"/>
                <w:b/>
                <w:bCs/>
                <w:sz w:val="18"/>
                <w:szCs w:val="18"/>
              </w:rPr>
            </w:pPr>
            <w:r>
              <w:rPr>
                <w:rFonts w:ascii="Verdana" w:hAnsi="Verdana"/>
                <w:b/>
                <w:bCs/>
                <w:sz w:val="18"/>
                <w:szCs w:val="18"/>
              </w:rPr>
              <w:t>Afspraken:</w:t>
            </w:r>
          </w:p>
        </w:tc>
        <w:tc>
          <w:tcPr>
            <w:tcW w:w="8080" w:type="dxa"/>
          </w:tcPr>
          <w:p w:rsidR="00EF55A9" w:rsidRDefault="00EF55A9" w:rsidP="002943EB">
            <w:r>
              <w:t>De schoolcoach zet het begeleidingsplan en de evaluaties in magister onder logboek, zichtbaar voor:</w:t>
            </w:r>
          </w:p>
          <w:p w:rsidR="00EF55A9" w:rsidRDefault="00EF55A9" w:rsidP="002943EB">
            <w:r>
              <w:t>Docent, mentor, studiecoördinator en zorgondersteuning</w:t>
            </w:r>
          </w:p>
        </w:tc>
      </w:tr>
    </w:tbl>
    <w:p w:rsidR="00EF55A9" w:rsidRDefault="00EF55A9" w:rsidP="00E42B4D">
      <w:pPr>
        <w:rPr>
          <w:rFonts w:asciiTheme="majorHAnsi" w:hAnsiTheme="majorHAnsi" w:cstheme="majorHAnsi"/>
          <w:b/>
          <w:color w:val="C45911" w:themeColor="accent2" w:themeShade="BF"/>
        </w:rPr>
      </w:pPr>
    </w:p>
    <w:sectPr w:rsidR="00EF5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867"/>
    <w:multiLevelType w:val="hybridMultilevel"/>
    <w:tmpl w:val="80E660C4"/>
    <w:lvl w:ilvl="0" w:tplc="BAAAAFD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13A94"/>
    <w:multiLevelType w:val="hybridMultilevel"/>
    <w:tmpl w:val="EC54E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192C52"/>
    <w:multiLevelType w:val="hybridMultilevel"/>
    <w:tmpl w:val="30906550"/>
    <w:lvl w:ilvl="0" w:tplc="73CEFF9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CC0D48"/>
    <w:multiLevelType w:val="hybridMultilevel"/>
    <w:tmpl w:val="776A8E5A"/>
    <w:lvl w:ilvl="0" w:tplc="F6B2CC9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203F1A"/>
    <w:multiLevelType w:val="hybridMultilevel"/>
    <w:tmpl w:val="6F00A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125CF5"/>
    <w:multiLevelType w:val="hybridMultilevel"/>
    <w:tmpl w:val="7A348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D34D03"/>
    <w:multiLevelType w:val="hybridMultilevel"/>
    <w:tmpl w:val="45D67FDC"/>
    <w:lvl w:ilvl="0" w:tplc="A448DD6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D9619B2"/>
    <w:multiLevelType w:val="hybridMultilevel"/>
    <w:tmpl w:val="6590C484"/>
    <w:lvl w:ilvl="0" w:tplc="199AA5F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D54A47"/>
    <w:multiLevelType w:val="hybridMultilevel"/>
    <w:tmpl w:val="E110BB52"/>
    <w:lvl w:ilvl="0" w:tplc="7E08735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724A78"/>
    <w:multiLevelType w:val="hybridMultilevel"/>
    <w:tmpl w:val="80C8FFE4"/>
    <w:lvl w:ilvl="0" w:tplc="15B063BC">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9E4FD9"/>
    <w:multiLevelType w:val="hybridMultilevel"/>
    <w:tmpl w:val="52EA71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E62CE0"/>
    <w:multiLevelType w:val="hybridMultilevel"/>
    <w:tmpl w:val="91502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FE1F35"/>
    <w:multiLevelType w:val="hybridMultilevel"/>
    <w:tmpl w:val="9B42C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5569DC"/>
    <w:multiLevelType w:val="hybridMultilevel"/>
    <w:tmpl w:val="F454F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783506"/>
    <w:multiLevelType w:val="hybridMultilevel"/>
    <w:tmpl w:val="45125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16646B"/>
    <w:multiLevelType w:val="hybridMultilevel"/>
    <w:tmpl w:val="319A709A"/>
    <w:lvl w:ilvl="0" w:tplc="08FC0D14">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1B1FFA"/>
    <w:multiLevelType w:val="hybridMultilevel"/>
    <w:tmpl w:val="1718599A"/>
    <w:lvl w:ilvl="0" w:tplc="0413000F">
      <w:start w:val="1"/>
      <w:numFmt w:val="decimal"/>
      <w:lvlText w:val="%1."/>
      <w:lvlJc w:val="left"/>
      <w:pPr>
        <w:ind w:left="720" w:hanging="360"/>
      </w:pPr>
      <w:rPr>
        <w:rFonts w:hint="default"/>
      </w:rPr>
    </w:lvl>
    <w:lvl w:ilvl="1" w:tplc="E9A2B19A">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781821"/>
    <w:multiLevelType w:val="hybridMultilevel"/>
    <w:tmpl w:val="D25E0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B64324"/>
    <w:multiLevelType w:val="hybridMultilevel"/>
    <w:tmpl w:val="50180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2241CA"/>
    <w:multiLevelType w:val="hybridMultilevel"/>
    <w:tmpl w:val="6868E0CC"/>
    <w:lvl w:ilvl="0" w:tplc="55E483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1D3868"/>
    <w:multiLevelType w:val="hybridMultilevel"/>
    <w:tmpl w:val="8E06F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4"/>
  </w:num>
  <w:num w:numId="3">
    <w:abstractNumId w:val="10"/>
  </w:num>
  <w:num w:numId="4">
    <w:abstractNumId w:val="18"/>
  </w:num>
  <w:num w:numId="5">
    <w:abstractNumId w:val="4"/>
  </w:num>
  <w:num w:numId="6">
    <w:abstractNumId w:val="16"/>
  </w:num>
  <w:num w:numId="7">
    <w:abstractNumId w:val="5"/>
  </w:num>
  <w:num w:numId="8">
    <w:abstractNumId w:val="12"/>
  </w:num>
  <w:num w:numId="9">
    <w:abstractNumId w:val="2"/>
  </w:num>
  <w:num w:numId="10">
    <w:abstractNumId w:val="11"/>
  </w:num>
  <w:num w:numId="11">
    <w:abstractNumId w:val="6"/>
  </w:num>
  <w:num w:numId="12">
    <w:abstractNumId w:val="8"/>
  </w:num>
  <w:num w:numId="13">
    <w:abstractNumId w:val="15"/>
  </w:num>
  <w:num w:numId="14">
    <w:abstractNumId w:val="7"/>
  </w:num>
  <w:num w:numId="15">
    <w:abstractNumId w:val="19"/>
  </w:num>
  <w:num w:numId="16">
    <w:abstractNumId w:val="0"/>
  </w:num>
  <w:num w:numId="17">
    <w:abstractNumId w:val="3"/>
  </w:num>
  <w:num w:numId="18">
    <w:abstractNumId w:val="17"/>
  </w:num>
  <w:num w:numId="19">
    <w:abstractNumId w:val="13"/>
  </w:num>
  <w:num w:numId="20">
    <w:abstractNumId w:val="1"/>
  </w:num>
  <w:num w:numId="21">
    <w:abstractNumId w:val="9"/>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4C"/>
    <w:rsid w:val="0007084B"/>
    <w:rsid w:val="00130458"/>
    <w:rsid w:val="00182A0B"/>
    <w:rsid w:val="00381D3D"/>
    <w:rsid w:val="00454635"/>
    <w:rsid w:val="00BD104C"/>
    <w:rsid w:val="00C70B47"/>
    <w:rsid w:val="00CF2E54"/>
    <w:rsid w:val="00DD0649"/>
    <w:rsid w:val="00DE43E4"/>
    <w:rsid w:val="00E42B4D"/>
    <w:rsid w:val="00EB0A01"/>
    <w:rsid w:val="00EF55A9"/>
    <w:rsid w:val="00F03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CC6A"/>
  <w15:chartTrackingRefBased/>
  <w15:docId w15:val="{683D700A-EBD7-4F8C-8A3F-C3765826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B0A01"/>
    <w:pPr>
      <w:keepNext/>
      <w:keepLines/>
      <w:numPr>
        <w:numId w:val="2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B0A0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10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104C"/>
    <w:rPr>
      <w:rFonts w:ascii="Segoe UI" w:hAnsi="Segoe UI" w:cs="Segoe UI"/>
      <w:sz w:val="18"/>
      <w:szCs w:val="18"/>
    </w:rPr>
  </w:style>
  <w:style w:type="table" w:styleId="Tabelraster">
    <w:name w:val="Table Grid"/>
    <w:basedOn w:val="Standaardtabel"/>
    <w:uiPriority w:val="39"/>
    <w:rsid w:val="00CF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F2E54"/>
    <w:pPr>
      <w:ind w:left="720"/>
      <w:contextualSpacing/>
    </w:pPr>
  </w:style>
  <w:style w:type="character" w:customStyle="1" w:styleId="Kop1Char">
    <w:name w:val="Kop 1 Char"/>
    <w:basedOn w:val="Standaardalinea-lettertype"/>
    <w:link w:val="Kop1"/>
    <w:uiPriority w:val="9"/>
    <w:rsid w:val="00EB0A0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182A0B"/>
    <w:pPr>
      <w:outlineLvl w:val="9"/>
    </w:pPr>
    <w:rPr>
      <w:lang w:eastAsia="nl-NL"/>
    </w:rPr>
  </w:style>
  <w:style w:type="paragraph" w:styleId="Inhopg2">
    <w:name w:val="toc 2"/>
    <w:basedOn w:val="Standaard"/>
    <w:next w:val="Standaard"/>
    <w:autoRedefine/>
    <w:uiPriority w:val="39"/>
    <w:unhideWhenUsed/>
    <w:rsid w:val="00182A0B"/>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182A0B"/>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182A0B"/>
    <w:pPr>
      <w:spacing w:after="100"/>
      <w:ind w:left="440"/>
    </w:pPr>
    <w:rPr>
      <w:rFonts w:eastAsiaTheme="minorEastAsia" w:cs="Times New Roman"/>
      <w:lang w:eastAsia="nl-NL"/>
    </w:rPr>
  </w:style>
  <w:style w:type="paragraph" w:styleId="Geenafstand">
    <w:name w:val="No Spacing"/>
    <w:uiPriority w:val="1"/>
    <w:qFormat/>
    <w:rsid w:val="00454635"/>
    <w:pPr>
      <w:spacing w:after="0" w:line="240" w:lineRule="auto"/>
    </w:pPr>
  </w:style>
  <w:style w:type="character" w:customStyle="1" w:styleId="Kop2Char">
    <w:name w:val="Kop 2 Char"/>
    <w:basedOn w:val="Standaardalinea-lettertype"/>
    <w:link w:val="Kop2"/>
    <w:uiPriority w:val="9"/>
    <w:rsid w:val="00EB0A01"/>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EB0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4119E53A179439629ACE2FDB79ED4" ma:contentTypeVersion="12" ma:contentTypeDescription="Een nieuw document maken." ma:contentTypeScope="" ma:versionID="092651a0954dca6676e7c4af12608b07">
  <xsd:schema xmlns:xsd="http://www.w3.org/2001/XMLSchema" xmlns:xs="http://www.w3.org/2001/XMLSchema" xmlns:p="http://schemas.microsoft.com/office/2006/metadata/properties" xmlns:ns3="53cca0c3-3662-4511-9401-76fa6a8cef7d" xmlns:ns4="9cc6ed73-461a-4dcb-8d9d-afcaa893cd0a" targetNamespace="http://schemas.microsoft.com/office/2006/metadata/properties" ma:root="true" ma:fieldsID="8df18bf019e2f6761fa8a42b8ec48291" ns3:_="" ns4:_="">
    <xsd:import namespace="53cca0c3-3662-4511-9401-76fa6a8cef7d"/>
    <xsd:import namespace="9cc6ed73-461a-4dcb-8d9d-afcaa893cd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ca0c3-3662-4511-9401-76fa6a8cef7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6ed73-461a-4dcb-8d9d-afcaa893cd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8E46-DC66-4332-94B4-4322033CDF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E4ECB-D8A5-4E8F-B255-89EB9E7ED688}">
  <ds:schemaRefs>
    <ds:schemaRef ds:uri="http://schemas.microsoft.com/sharepoint/v3/contenttype/forms"/>
  </ds:schemaRefs>
</ds:datastoreItem>
</file>

<file path=customXml/itemProps3.xml><?xml version="1.0" encoding="utf-8"?>
<ds:datastoreItem xmlns:ds="http://schemas.openxmlformats.org/officeDocument/2006/customXml" ds:itemID="{3A28751C-85FE-4770-BFBF-96BEA7D0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ca0c3-3662-4511-9401-76fa6a8cef7d"/>
    <ds:schemaRef ds:uri="9cc6ed73-461a-4dcb-8d9d-afcaa893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8B19C-CBDA-4039-AF62-9ED0C092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2727</Words>
  <Characters>15000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Bosch</dc:creator>
  <cp:keywords/>
  <dc:description/>
  <cp:lastModifiedBy>Carolien Renkema</cp:lastModifiedBy>
  <cp:revision>5</cp:revision>
  <dcterms:created xsi:type="dcterms:W3CDTF">2020-10-02T07:51:00Z</dcterms:created>
  <dcterms:modified xsi:type="dcterms:W3CDTF">2020-10-02T11:53:00Z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0x010100B0B4119E53A179439629ACE2FDB79ED4</vt:lpwstr>
  </property>
</Properties>
</file>